
<file path=[Content_Types].xml><?xml version="1.0" encoding="utf-8"?>
<Types xmlns="http://schemas.openxmlformats.org/package/2006/content-types">
  <Default Extension="png" ContentType="image/png"/>
  <Default Extension="bin" ContentType="application/vnd.ms-office.activeX"/>
  <Override PartName="/word/activeX/activeX5.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EF5" w:rsidRPr="00CD2EF5" w:rsidRDefault="00A654D4">
      <w:pPr>
        <w:rPr>
          <w:lang w:val="en-US"/>
        </w:rPr>
      </w:pPr>
      <w:r w:rsidRPr="00A654D4">
        <w:rPr>
          <w:lang w:val="en-US"/>
        </w:rPr>
        <w:t>http://translate.googleusercontent.com/translate_c?hl=ru&amp;prev=/search%3Fq%3DUnganged%2B(64bit&amp;rurl=translate.google.com&amp;sl=en&amp;u=http://www.ilsistemista.net/index.php/hardware-analysis/3-the-phenom-phenomii-memory-controller-and-the-ganged-vs-unganged-question.html%3Fstart%3D1&amp;usg=ALkJrhh5EP8h-DkxZP5AYEZqveAL0hI1Lw</w:t>
      </w:r>
    </w:p>
    <w:tbl>
      <w:tblPr>
        <w:tblW w:w="5000" w:type="pct"/>
        <w:tblCellSpacing w:w="15" w:type="dxa"/>
        <w:tblCellMar>
          <w:top w:w="15" w:type="dxa"/>
          <w:left w:w="15" w:type="dxa"/>
          <w:bottom w:w="15" w:type="dxa"/>
          <w:right w:w="15" w:type="dxa"/>
        </w:tblCellMar>
        <w:tblLook w:val="04A0"/>
      </w:tblPr>
      <w:tblGrid>
        <w:gridCol w:w="10556"/>
      </w:tblGrid>
      <w:tr w:rsidR="00A314B5" w:rsidRPr="00A314B5" w:rsidTr="00CD2EF5">
        <w:trPr>
          <w:tblCellSpacing w:w="15" w:type="dxa"/>
        </w:trPr>
        <w:tc>
          <w:tcPr>
            <w:tcW w:w="4972" w:type="pct"/>
            <w:vAlign w:val="center"/>
            <w:hideMark/>
          </w:tcPr>
          <w:p w:rsidR="00A314B5" w:rsidRPr="00A314B5" w:rsidRDefault="00FA5A0C" w:rsidP="00A314B5">
            <w:pPr>
              <w:spacing w:after="0" w:line="240" w:lineRule="auto"/>
              <w:rPr>
                <w:rFonts w:ascii="Times New Roman" w:eastAsia="Times New Roman" w:hAnsi="Times New Roman" w:cs="Times New Roman"/>
                <w:sz w:val="24"/>
                <w:szCs w:val="24"/>
              </w:rPr>
            </w:pPr>
            <w:hyperlink r:id="rId5" w:history="1">
              <w:proofErr w:type="spellStart"/>
              <w:r w:rsidR="00A314B5" w:rsidRPr="00A314B5">
                <w:rPr>
                  <w:rFonts w:ascii="Times New Roman" w:eastAsia="Times New Roman" w:hAnsi="Times New Roman" w:cs="Times New Roman"/>
                  <w:color w:val="0000FF"/>
                  <w:sz w:val="24"/>
                  <w:szCs w:val="24"/>
                  <w:u w:val="single"/>
                </w:rPr>
                <w:t>Phenom</w:t>
              </w:r>
              <w:proofErr w:type="spellEnd"/>
              <w:r w:rsidR="00A314B5" w:rsidRPr="00A314B5">
                <w:rPr>
                  <w:rFonts w:ascii="Times New Roman" w:eastAsia="Times New Roman" w:hAnsi="Times New Roman" w:cs="Times New Roman"/>
                  <w:color w:val="0000FF"/>
                  <w:sz w:val="24"/>
                  <w:szCs w:val="24"/>
                  <w:u w:val="single"/>
                </w:rPr>
                <w:t xml:space="preserve"> / </w:t>
              </w:r>
              <w:proofErr w:type="spellStart"/>
              <w:r w:rsidR="00A314B5" w:rsidRPr="00A314B5">
                <w:rPr>
                  <w:rFonts w:ascii="Times New Roman" w:eastAsia="Times New Roman" w:hAnsi="Times New Roman" w:cs="Times New Roman"/>
                  <w:color w:val="0000FF"/>
                  <w:sz w:val="24"/>
                  <w:szCs w:val="24"/>
                  <w:u w:val="single"/>
                </w:rPr>
                <w:t>PhenomII</w:t>
              </w:r>
              <w:proofErr w:type="spellEnd"/>
              <w:r w:rsidR="00A314B5" w:rsidRPr="00A314B5">
                <w:rPr>
                  <w:rFonts w:ascii="Times New Roman" w:eastAsia="Times New Roman" w:hAnsi="Times New Roman" w:cs="Times New Roman"/>
                  <w:color w:val="0000FF"/>
                  <w:sz w:val="24"/>
                  <w:szCs w:val="24"/>
                  <w:u w:val="single"/>
                </w:rPr>
                <w:t xml:space="preserve"> контроллер памяти: спаренном против </w:t>
              </w:r>
              <w:proofErr w:type="spellStart"/>
              <w:r w:rsidR="00A314B5" w:rsidRPr="00A314B5">
                <w:rPr>
                  <w:rFonts w:ascii="Times New Roman" w:eastAsia="Times New Roman" w:hAnsi="Times New Roman" w:cs="Times New Roman"/>
                  <w:color w:val="0000FF"/>
                  <w:sz w:val="24"/>
                  <w:szCs w:val="24"/>
                  <w:u w:val="single"/>
                </w:rPr>
                <w:t>unganged</w:t>
              </w:r>
              <w:proofErr w:type="spellEnd"/>
              <w:r w:rsidR="00A314B5" w:rsidRPr="00A314B5">
                <w:rPr>
                  <w:rFonts w:ascii="Times New Roman" w:eastAsia="Times New Roman" w:hAnsi="Times New Roman" w:cs="Times New Roman"/>
                  <w:color w:val="0000FF"/>
                  <w:sz w:val="24"/>
                  <w:szCs w:val="24"/>
                  <w:u w:val="single"/>
                </w:rPr>
                <w:t xml:space="preserve"> режиме - AMD документы на спаренном режиме против </w:t>
              </w:r>
              <w:proofErr w:type="spellStart"/>
              <w:r w:rsidR="00A314B5" w:rsidRPr="00A314B5">
                <w:rPr>
                  <w:rFonts w:ascii="Times New Roman" w:eastAsia="Times New Roman" w:hAnsi="Times New Roman" w:cs="Times New Roman"/>
                  <w:color w:val="0000FF"/>
                  <w:sz w:val="24"/>
                  <w:szCs w:val="24"/>
                  <w:u w:val="single"/>
                </w:rPr>
                <w:t>ungaged</w:t>
              </w:r>
              <w:proofErr w:type="spellEnd"/>
            </w:hyperlink>
            <w:r w:rsidR="00A314B5" w:rsidRPr="00A314B5">
              <w:rPr>
                <w:rFonts w:ascii="Times New Roman" w:eastAsia="Times New Roman" w:hAnsi="Times New Roman" w:cs="Times New Roman"/>
                <w:sz w:val="24"/>
                <w:szCs w:val="24"/>
              </w:rPr>
              <w:t xml:space="preserve"> </w:t>
            </w:r>
          </w:p>
        </w:tc>
      </w:tr>
    </w:tbl>
    <w:p w:rsidR="00A314B5" w:rsidRPr="00A314B5" w:rsidRDefault="00A314B5" w:rsidP="00A314B5">
      <w:pPr>
        <w:pBdr>
          <w:bottom w:val="single" w:sz="6" w:space="1" w:color="auto"/>
        </w:pBdr>
        <w:spacing w:after="0" w:line="240" w:lineRule="auto"/>
        <w:jc w:val="center"/>
        <w:rPr>
          <w:rFonts w:ascii="Arial" w:eastAsia="Times New Roman" w:hAnsi="Arial" w:cs="Arial"/>
          <w:vanish/>
          <w:sz w:val="16"/>
          <w:szCs w:val="16"/>
        </w:rPr>
      </w:pPr>
      <w:r w:rsidRPr="00A314B5">
        <w:rPr>
          <w:rFonts w:ascii="Arial" w:eastAsia="Times New Roman" w:hAnsi="Arial" w:cs="Arial"/>
          <w:vanish/>
          <w:sz w:val="16"/>
          <w:szCs w:val="16"/>
        </w:rPr>
        <w:t>Начало формы</w:t>
      </w:r>
    </w:p>
    <w:p w:rsidR="00A314B5" w:rsidRPr="00A314B5" w:rsidRDefault="00A314B5" w:rsidP="00A314B5">
      <w:pPr>
        <w:spacing w:after="0" w:line="240" w:lineRule="auto"/>
        <w:rPr>
          <w:rFonts w:ascii="Times New Roman" w:eastAsia="Times New Roman" w:hAnsi="Times New Roman" w:cs="Times New Roman"/>
          <w:sz w:val="24"/>
          <w:szCs w:val="24"/>
        </w:rPr>
      </w:pPr>
      <w:r w:rsidRPr="00A314B5">
        <w:rPr>
          <w:rFonts w:ascii="Times New Roman" w:eastAsia="Times New Roman" w:hAnsi="Times New Roman" w:cs="Times New Roman"/>
          <w:sz w:val="24"/>
          <w:szCs w:val="24"/>
        </w:rPr>
        <w:t xml:space="preserve">Рейтинг: </w:t>
      </w:r>
      <w:r>
        <w:rPr>
          <w:rFonts w:ascii="Times New Roman" w:eastAsia="Times New Roman" w:hAnsi="Times New Roman" w:cs="Times New Roman"/>
          <w:noProof/>
          <w:sz w:val="24"/>
          <w:szCs w:val="24"/>
        </w:rPr>
        <w:drawing>
          <wp:inline distT="0" distB="0" distL="0" distR="0">
            <wp:extent cx="85725" cy="104775"/>
            <wp:effectExtent l="19050" t="0" r="9525" b="0"/>
            <wp:docPr id="1" name="Рисунок 1" descr="http://www.ilsistemista.net/images/M_images/rating_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lsistemista.net/images/M_images/rating_star.png"/>
                    <pic:cNvPicPr>
                      <a:picLocks noChangeAspect="1" noChangeArrowheads="1"/>
                    </pic:cNvPicPr>
                  </pic:nvPicPr>
                  <pic:blipFill>
                    <a:blip r:embed="rId6"/>
                    <a:srcRect/>
                    <a:stretch>
                      <a:fillRect/>
                    </a:stretch>
                  </pic:blipFill>
                  <pic:spPr bwMode="auto">
                    <a:xfrm>
                      <a:off x="0" y="0"/>
                      <a:ext cx="85725" cy="10477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drawing>
          <wp:inline distT="0" distB="0" distL="0" distR="0">
            <wp:extent cx="85725" cy="104775"/>
            <wp:effectExtent l="19050" t="0" r="9525" b="0"/>
            <wp:docPr id="2" name="Рисунок 2" descr="http://www.ilsistemista.net/images/M_images/rating_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lsistemista.net/images/M_images/rating_star.png"/>
                    <pic:cNvPicPr>
                      <a:picLocks noChangeAspect="1" noChangeArrowheads="1"/>
                    </pic:cNvPicPr>
                  </pic:nvPicPr>
                  <pic:blipFill>
                    <a:blip r:embed="rId6"/>
                    <a:srcRect/>
                    <a:stretch>
                      <a:fillRect/>
                    </a:stretch>
                  </pic:blipFill>
                  <pic:spPr bwMode="auto">
                    <a:xfrm>
                      <a:off x="0" y="0"/>
                      <a:ext cx="85725" cy="10477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drawing>
          <wp:inline distT="0" distB="0" distL="0" distR="0">
            <wp:extent cx="85725" cy="104775"/>
            <wp:effectExtent l="19050" t="0" r="9525" b="0"/>
            <wp:docPr id="3" name="Рисунок 3" descr="http://www.ilsistemista.net/images/M_images/rating_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lsistemista.net/images/M_images/rating_star.png"/>
                    <pic:cNvPicPr>
                      <a:picLocks noChangeAspect="1" noChangeArrowheads="1"/>
                    </pic:cNvPicPr>
                  </pic:nvPicPr>
                  <pic:blipFill>
                    <a:blip r:embed="rId6"/>
                    <a:srcRect/>
                    <a:stretch>
                      <a:fillRect/>
                    </a:stretch>
                  </pic:blipFill>
                  <pic:spPr bwMode="auto">
                    <a:xfrm>
                      <a:off x="0" y="0"/>
                      <a:ext cx="85725" cy="10477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drawing>
          <wp:inline distT="0" distB="0" distL="0" distR="0">
            <wp:extent cx="85725" cy="104775"/>
            <wp:effectExtent l="19050" t="0" r="9525" b="0"/>
            <wp:docPr id="4" name="Рисунок 4" descr="http://www.ilsistemista.net/images/M_images/rating_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lsistemista.net/images/M_images/rating_star.png"/>
                    <pic:cNvPicPr>
                      <a:picLocks noChangeAspect="1" noChangeArrowheads="1"/>
                    </pic:cNvPicPr>
                  </pic:nvPicPr>
                  <pic:blipFill>
                    <a:blip r:embed="rId6"/>
                    <a:srcRect/>
                    <a:stretch>
                      <a:fillRect/>
                    </a:stretch>
                  </pic:blipFill>
                  <pic:spPr bwMode="auto">
                    <a:xfrm>
                      <a:off x="0" y="0"/>
                      <a:ext cx="85725" cy="10477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drawing>
          <wp:inline distT="0" distB="0" distL="0" distR="0">
            <wp:extent cx="85725" cy="104775"/>
            <wp:effectExtent l="19050" t="0" r="9525" b="0"/>
            <wp:docPr id="5" name="Рисунок 5" descr="http://www.ilsistemista.net/images/M_images/rating_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lsistemista.net/images/M_images/rating_star.png"/>
                    <pic:cNvPicPr>
                      <a:picLocks noChangeAspect="1" noChangeArrowheads="1"/>
                    </pic:cNvPicPr>
                  </pic:nvPicPr>
                  <pic:blipFill>
                    <a:blip r:embed="rId6"/>
                    <a:srcRect/>
                    <a:stretch>
                      <a:fillRect/>
                    </a:stretch>
                  </pic:blipFill>
                  <pic:spPr bwMode="auto">
                    <a:xfrm>
                      <a:off x="0" y="0"/>
                      <a:ext cx="85725" cy="104775"/>
                    </a:xfrm>
                    <a:prstGeom prst="rect">
                      <a:avLst/>
                    </a:prstGeom>
                    <a:noFill/>
                    <a:ln w="9525">
                      <a:noFill/>
                      <a:miter lim="800000"/>
                      <a:headEnd/>
                      <a:tailEnd/>
                    </a:ln>
                  </pic:spPr>
                </pic:pic>
              </a:graphicData>
            </a:graphic>
          </wp:inline>
        </w:drawing>
      </w:r>
      <w:r w:rsidRPr="00A314B5">
        <w:rPr>
          <w:rFonts w:ascii="Times New Roman" w:eastAsia="Times New Roman" w:hAnsi="Times New Roman" w:cs="Times New Roman"/>
          <w:sz w:val="24"/>
          <w:szCs w:val="24"/>
        </w:rPr>
        <w:t xml:space="preserve">/ 40 </w:t>
      </w:r>
      <w:r w:rsidRPr="00A314B5">
        <w:rPr>
          <w:rFonts w:ascii="Times New Roman" w:eastAsia="Times New Roman" w:hAnsi="Times New Roman" w:cs="Times New Roman"/>
          <w:sz w:val="24"/>
          <w:szCs w:val="24"/>
        </w:rPr>
        <w:br/>
        <w:t xml:space="preserve">Бедные </w:t>
      </w:r>
      <w:r w:rsidR="00FA5A0C" w:rsidRPr="00A314B5">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25pt;height:18pt" o:ole="">
            <v:imagedata r:id="rId7" o:title=""/>
          </v:shape>
          <w:control r:id="rId8" w:name="DefaultOcxName" w:shapeid="_x0000_i1036"/>
        </w:object>
      </w:r>
      <w:r w:rsidR="00FA5A0C" w:rsidRPr="00A314B5">
        <w:rPr>
          <w:rFonts w:ascii="Times New Roman" w:eastAsia="Times New Roman" w:hAnsi="Times New Roman" w:cs="Times New Roman"/>
          <w:sz w:val="24"/>
          <w:szCs w:val="24"/>
        </w:rPr>
        <w:object w:dxaOrig="225" w:dyaOrig="225">
          <v:shape id="_x0000_i1039" type="#_x0000_t75" style="width:20.25pt;height:18pt" o:ole="">
            <v:imagedata r:id="rId7" o:title=""/>
          </v:shape>
          <w:control r:id="rId9" w:name="DefaultOcxName1" w:shapeid="_x0000_i1039"/>
        </w:object>
      </w:r>
      <w:r w:rsidR="00FA5A0C" w:rsidRPr="00A314B5">
        <w:rPr>
          <w:rFonts w:ascii="Times New Roman" w:eastAsia="Times New Roman" w:hAnsi="Times New Roman" w:cs="Times New Roman"/>
          <w:sz w:val="24"/>
          <w:szCs w:val="24"/>
        </w:rPr>
        <w:object w:dxaOrig="225" w:dyaOrig="225">
          <v:shape id="_x0000_i1042" type="#_x0000_t75" style="width:20.25pt;height:18pt" o:ole="">
            <v:imagedata r:id="rId7" o:title=""/>
          </v:shape>
          <w:control r:id="rId10" w:name="DefaultOcxName2" w:shapeid="_x0000_i1042"/>
        </w:object>
      </w:r>
      <w:r w:rsidR="00FA5A0C" w:rsidRPr="00A314B5">
        <w:rPr>
          <w:rFonts w:ascii="Times New Roman" w:eastAsia="Times New Roman" w:hAnsi="Times New Roman" w:cs="Times New Roman"/>
          <w:sz w:val="24"/>
          <w:szCs w:val="24"/>
        </w:rPr>
        <w:object w:dxaOrig="225" w:dyaOrig="225">
          <v:shape id="_x0000_i1045" type="#_x0000_t75" style="width:20.25pt;height:18pt" o:ole="">
            <v:imagedata r:id="rId7" o:title=""/>
          </v:shape>
          <w:control r:id="rId11" w:name="DefaultOcxName3" w:shapeid="_x0000_i1045"/>
        </w:object>
      </w:r>
      <w:r w:rsidR="00FA5A0C" w:rsidRPr="00A314B5">
        <w:rPr>
          <w:rFonts w:ascii="Times New Roman" w:eastAsia="Times New Roman" w:hAnsi="Times New Roman" w:cs="Times New Roman"/>
          <w:sz w:val="24"/>
          <w:szCs w:val="24"/>
        </w:rPr>
        <w:object w:dxaOrig="225" w:dyaOrig="225">
          <v:shape id="_x0000_i1048" type="#_x0000_t75" style="width:20.25pt;height:18pt" o:ole="">
            <v:imagedata r:id="rId12" o:title=""/>
          </v:shape>
          <w:control r:id="rId13" w:name="DefaultOcxName4" w:shapeid="_x0000_i1048"/>
        </w:object>
      </w:r>
      <w:r w:rsidRPr="00A314B5">
        <w:rPr>
          <w:rFonts w:ascii="Times New Roman" w:eastAsia="Times New Roman" w:hAnsi="Times New Roman" w:cs="Times New Roman"/>
          <w:sz w:val="24"/>
          <w:szCs w:val="24"/>
        </w:rPr>
        <w:t xml:space="preserve">Лучший </w:t>
      </w:r>
    </w:p>
    <w:p w:rsidR="00A314B5" w:rsidRPr="00A314B5" w:rsidRDefault="00A314B5" w:rsidP="00A314B5">
      <w:pPr>
        <w:pBdr>
          <w:top w:val="single" w:sz="6" w:space="1" w:color="auto"/>
        </w:pBdr>
        <w:spacing w:after="0" w:line="240" w:lineRule="auto"/>
        <w:jc w:val="center"/>
        <w:rPr>
          <w:rFonts w:ascii="Arial" w:eastAsia="Times New Roman" w:hAnsi="Arial" w:cs="Arial"/>
          <w:vanish/>
          <w:sz w:val="16"/>
          <w:szCs w:val="16"/>
        </w:rPr>
      </w:pPr>
      <w:r w:rsidRPr="00A314B5">
        <w:rPr>
          <w:rFonts w:ascii="Arial" w:eastAsia="Times New Roman" w:hAnsi="Arial" w:cs="Arial"/>
          <w:vanish/>
          <w:sz w:val="16"/>
          <w:szCs w:val="16"/>
        </w:rPr>
        <w:t>Конец формы</w:t>
      </w:r>
    </w:p>
    <w:tbl>
      <w:tblPr>
        <w:tblW w:w="0" w:type="auto"/>
        <w:tblCellSpacing w:w="15" w:type="dxa"/>
        <w:tblCellMar>
          <w:top w:w="15" w:type="dxa"/>
          <w:left w:w="15" w:type="dxa"/>
          <w:bottom w:w="15" w:type="dxa"/>
          <w:right w:w="15" w:type="dxa"/>
        </w:tblCellMar>
        <w:tblLook w:val="04A0"/>
      </w:tblPr>
      <w:tblGrid>
        <w:gridCol w:w="10556"/>
      </w:tblGrid>
      <w:tr w:rsidR="00A314B5" w:rsidRPr="00A314B5" w:rsidTr="00A314B5">
        <w:trPr>
          <w:tblCellSpacing w:w="15" w:type="dxa"/>
        </w:trPr>
        <w:tc>
          <w:tcPr>
            <w:tcW w:w="0" w:type="auto"/>
            <w:hideMark/>
          </w:tcPr>
          <w:p w:rsidR="00A314B5" w:rsidRPr="00A314B5" w:rsidRDefault="00A314B5" w:rsidP="00A314B5">
            <w:pPr>
              <w:spacing w:after="0" w:line="240" w:lineRule="auto"/>
              <w:rPr>
                <w:rFonts w:ascii="Times New Roman" w:eastAsia="Times New Roman" w:hAnsi="Times New Roman" w:cs="Times New Roman"/>
                <w:sz w:val="24"/>
                <w:szCs w:val="24"/>
              </w:rPr>
            </w:pPr>
            <w:r w:rsidRPr="00A314B5">
              <w:rPr>
                <w:rFonts w:ascii="Times New Roman" w:eastAsia="Times New Roman" w:hAnsi="Times New Roman" w:cs="Times New Roman"/>
                <w:sz w:val="24"/>
                <w:szCs w:val="24"/>
              </w:rPr>
              <w:t xml:space="preserve">Автор </w:t>
            </w:r>
            <w:proofErr w:type="spellStart"/>
            <w:r w:rsidRPr="00A314B5">
              <w:rPr>
                <w:rFonts w:ascii="Times New Roman" w:eastAsia="Times New Roman" w:hAnsi="Times New Roman" w:cs="Times New Roman"/>
                <w:sz w:val="24"/>
                <w:szCs w:val="24"/>
              </w:rPr>
              <w:t>Gionatan</w:t>
            </w:r>
            <w:proofErr w:type="spellEnd"/>
            <w:r w:rsidRPr="00A314B5">
              <w:rPr>
                <w:rFonts w:ascii="Times New Roman" w:eastAsia="Times New Roman" w:hAnsi="Times New Roman" w:cs="Times New Roman"/>
                <w:sz w:val="24"/>
                <w:szCs w:val="24"/>
              </w:rPr>
              <w:t xml:space="preserve"> </w:t>
            </w:r>
            <w:proofErr w:type="spellStart"/>
            <w:r w:rsidRPr="00A314B5">
              <w:rPr>
                <w:rFonts w:ascii="Times New Roman" w:eastAsia="Times New Roman" w:hAnsi="Times New Roman" w:cs="Times New Roman"/>
                <w:sz w:val="24"/>
                <w:szCs w:val="24"/>
              </w:rPr>
              <w:t>Danti</w:t>
            </w:r>
            <w:proofErr w:type="spellEnd"/>
            <w:r w:rsidRPr="00A314B5">
              <w:rPr>
                <w:rFonts w:ascii="Times New Roman" w:eastAsia="Times New Roman" w:hAnsi="Times New Roman" w:cs="Times New Roman"/>
                <w:sz w:val="24"/>
                <w:szCs w:val="24"/>
              </w:rPr>
              <w:t xml:space="preserve"> </w:t>
            </w:r>
          </w:p>
        </w:tc>
      </w:tr>
      <w:tr w:rsidR="00A314B5" w:rsidRPr="00A314B5" w:rsidTr="00A314B5">
        <w:trPr>
          <w:tblCellSpacing w:w="15" w:type="dxa"/>
        </w:trPr>
        <w:tc>
          <w:tcPr>
            <w:tcW w:w="0" w:type="auto"/>
            <w:hideMark/>
          </w:tcPr>
          <w:p w:rsidR="00A314B5" w:rsidRPr="00A314B5" w:rsidRDefault="00A314B5" w:rsidP="00A314B5">
            <w:pPr>
              <w:spacing w:after="0" w:line="240" w:lineRule="auto"/>
              <w:rPr>
                <w:rFonts w:ascii="Times New Roman" w:eastAsia="Times New Roman" w:hAnsi="Times New Roman" w:cs="Times New Roman"/>
                <w:sz w:val="24"/>
                <w:szCs w:val="24"/>
              </w:rPr>
            </w:pPr>
            <w:r w:rsidRPr="00A314B5">
              <w:rPr>
                <w:rFonts w:ascii="Times New Roman" w:eastAsia="Times New Roman" w:hAnsi="Times New Roman" w:cs="Times New Roman"/>
                <w:sz w:val="24"/>
                <w:szCs w:val="24"/>
              </w:rPr>
              <w:t xml:space="preserve">Четверг, 17 июня 2010 15:15 </w:t>
            </w:r>
          </w:p>
        </w:tc>
      </w:tr>
      <w:tr w:rsidR="00A314B5" w:rsidRPr="00A314B5" w:rsidTr="00A314B5">
        <w:trPr>
          <w:tblCellSpacing w:w="15" w:type="dxa"/>
        </w:trPr>
        <w:tc>
          <w:tcPr>
            <w:tcW w:w="0" w:type="auto"/>
            <w:hideMark/>
          </w:tcPr>
          <w:tbl>
            <w:tblPr>
              <w:tblW w:w="0" w:type="auto"/>
              <w:tblCellSpacing w:w="0" w:type="dxa"/>
              <w:tblCellMar>
                <w:left w:w="0" w:type="dxa"/>
                <w:right w:w="0" w:type="dxa"/>
              </w:tblCellMar>
              <w:tblLook w:val="04A0"/>
            </w:tblPr>
            <w:tblGrid>
              <w:gridCol w:w="7882"/>
            </w:tblGrid>
            <w:tr w:rsidR="00A314B5" w:rsidRPr="00A314B5">
              <w:trPr>
                <w:tblCellSpacing w:w="0" w:type="dxa"/>
              </w:trPr>
              <w:tc>
                <w:tcPr>
                  <w:tcW w:w="0" w:type="auto"/>
                  <w:vAlign w:val="center"/>
                  <w:hideMark/>
                </w:tcPr>
                <w:p w:rsidR="00A314B5" w:rsidRPr="00A314B5" w:rsidRDefault="00A314B5" w:rsidP="00A314B5">
                  <w:pPr>
                    <w:spacing w:after="0" w:line="240" w:lineRule="auto"/>
                    <w:jc w:val="center"/>
                    <w:rPr>
                      <w:rFonts w:ascii="Times New Roman" w:eastAsia="Times New Roman" w:hAnsi="Times New Roman" w:cs="Times New Roman"/>
                      <w:b/>
                      <w:bCs/>
                      <w:sz w:val="24"/>
                      <w:szCs w:val="24"/>
                    </w:rPr>
                  </w:pPr>
                  <w:r w:rsidRPr="00A314B5">
                    <w:rPr>
                      <w:rFonts w:ascii="Times New Roman" w:eastAsia="Times New Roman" w:hAnsi="Times New Roman" w:cs="Times New Roman"/>
                      <w:b/>
                      <w:bCs/>
                      <w:sz w:val="24"/>
                      <w:szCs w:val="24"/>
                    </w:rPr>
                    <w:t xml:space="preserve">Оглавление </w:t>
                  </w:r>
                </w:p>
              </w:tc>
            </w:tr>
            <w:tr w:rsidR="00A314B5" w:rsidRPr="00A314B5">
              <w:trPr>
                <w:tblCellSpacing w:w="0" w:type="dxa"/>
              </w:trPr>
              <w:tc>
                <w:tcPr>
                  <w:tcW w:w="0" w:type="auto"/>
                  <w:vAlign w:val="center"/>
                  <w:hideMark/>
                </w:tcPr>
                <w:p w:rsidR="00A314B5" w:rsidRPr="00A314B5" w:rsidRDefault="00FA5A0C" w:rsidP="00A314B5">
                  <w:pPr>
                    <w:spacing w:after="0" w:line="240" w:lineRule="auto"/>
                    <w:rPr>
                      <w:rFonts w:ascii="Times New Roman" w:eastAsia="Times New Roman" w:hAnsi="Times New Roman" w:cs="Times New Roman"/>
                      <w:sz w:val="24"/>
                      <w:szCs w:val="24"/>
                    </w:rPr>
                  </w:pPr>
                  <w:hyperlink r:id="rId14" w:history="1">
                    <w:proofErr w:type="spellStart"/>
                    <w:r w:rsidR="00A314B5" w:rsidRPr="00A314B5">
                      <w:rPr>
                        <w:rFonts w:ascii="Times New Roman" w:eastAsia="Times New Roman" w:hAnsi="Times New Roman" w:cs="Times New Roman"/>
                        <w:color w:val="0000FF"/>
                        <w:sz w:val="24"/>
                        <w:szCs w:val="24"/>
                        <w:u w:val="single"/>
                      </w:rPr>
                      <w:t>Phenom</w:t>
                    </w:r>
                    <w:proofErr w:type="spellEnd"/>
                    <w:r w:rsidR="00A314B5" w:rsidRPr="00A314B5">
                      <w:rPr>
                        <w:rFonts w:ascii="Times New Roman" w:eastAsia="Times New Roman" w:hAnsi="Times New Roman" w:cs="Times New Roman"/>
                        <w:color w:val="0000FF"/>
                        <w:sz w:val="24"/>
                        <w:szCs w:val="24"/>
                        <w:u w:val="single"/>
                      </w:rPr>
                      <w:t xml:space="preserve"> / </w:t>
                    </w:r>
                    <w:proofErr w:type="spellStart"/>
                    <w:r w:rsidR="00A314B5" w:rsidRPr="00A314B5">
                      <w:rPr>
                        <w:rFonts w:ascii="Times New Roman" w:eastAsia="Times New Roman" w:hAnsi="Times New Roman" w:cs="Times New Roman"/>
                        <w:color w:val="0000FF"/>
                        <w:sz w:val="24"/>
                        <w:szCs w:val="24"/>
                        <w:u w:val="single"/>
                      </w:rPr>
                      <w:t>PhenomII</w:t>
                    </w:r>
                    <w:proofErr w:type="spellEnd"/>
                    <w:r w:rsidR="00A314B5" w:rsidRPr="00A314B5">
                      <w:rPr>
                        <w:rFonts w:ascii="Times New Roman" w:eastAsia="Times New Roman" w:hAnsi="Times New Roman" w:cs="Times New Roman"/>
                        <w:color w:val="0000FF"/>
                        <w:sz w:val="24"/>
                        <w:szCs w:val="24"/>
                        <w:u w:val="single"/>
                      </w:rPr>
                      <w:t xml:space="preserve"> контроллер памяти: спаренном режиме против </w:t>
                    </w:r>
                    <w:proofErr w:type="spellStart"/>
                    <w:r w:rsidR="00A314B5" w:rsidRPr="00A314B5">
                      <w:rPr>
                        <w:rFonts w:ascii="Times New Roman" w:eastAsia="Times New Roman" w:hAnsi="Times New Roman" w:cs="Times New Roman"/>
                        <w:color w:val="0000FF"/>
                        <w:sz w:val="24"/>
                        <w:szCs w:val="24"/>
                        <w:u w:val="single"/>
                      </w:rPr>
                      <w:t>unganged</w:t>
                    </w:r>
                    <w:proofErr w:type="spellEnd"/>
                  </w:hyperlink>
                  <w:r w:rsidR="00A314B5" w:rsidRPr="00A314B5">
                    <w:rPr>
                      <w:rFonts w:ascii="Times New Roman" w:eastAsia="Times New Roman" w:hAnsi="Times New Roman" w:cs="Times New Roman"/>
                      <w:sz w:val="24"/>
                      <w:szCs w:val="24"/>
                    </w:rPr>
                    <w:t xml:space="preserve"> </w:t>
                  </w:r>
                </w:p>
              </w:tc>
            </w:tr>
            <w:tr w:rsidR="00A314B5" w:rsidRPr="00A314B5">
              <w:trPr>
                <w:tblCellSpacing w:w="0" w:type="dxa"/>
              </w:trPr>
              <w:tc>
                <w:tcPr>
                  <w:tcW w:w="0" w:type="auto"/>
                  <w:vAlign w:val="center"/>
                  <w:hideMark/>
                </w:tcPr>
                <w:p w:rsidR="00A314B5" w:rsidRPr="00A314B5" w:rsidRDefault="00FA5A0C" w:rsidP="00A314B5">
                  <w:pPr>
                    <w:spacing w:after="0" w:line="240" w:lineRule="auto"/>
                    <w:rPr>
                      <w:rFonts w:ascii="Times New Roman" w:eastAsia="Times New Roman" w:hAnsi="Times New Roman" w:cs="Times New Roman"/>
                      <w:sz w:val="24"/>
                      <w:szCs w:val="24"/>
                    </w:rPr>
                  </w:pPr>
                  <w:hyperlink r:id="rId15" w:history="1">
                    <w:r w:rsidR="00A314B5" w:rsidRPr="00A314B5">
                      <w:rPr>
                        <w:rFonts w:ascii="Times New Roman" w:eastAsia="Times New Roman" w:hAnsi="Times New Roman" w:cs="Times New Roman"/>
                        <w:color w:val="0000FF"/>
                        <w:sz w:val="24"/>
                        <w:szCs w:val="24"/>
                        <w:u w:val="single"/>
                      </w:rPr>
                      <w:t xml:space="preserve">AMD документы на спаренном режиме против </w:t>
                    </w:r>
                    <w:proofErr w:type="spellStart"/>
                    <w:r w:rsidR="00A314B5" w:rsidRPr="00A314B5">
                      <w:rPr>
                        <w:rFonts w:ascii="Times New Roman" w:eastAsia="Times New Roman" w:hAnsi="Times New Roman" w:cs="Times New Roman"/>
                        <w:color w:val="0000FF"/>
                        <w:sz w:val="24"/>
                        <w:szCs w:val="24"/>
                        <w:u w:val="single"/>
                      </w:rPr>
                      <w:t>ungaged</w:t>
                    </w:r>
                    <w:proofErr w:type="spellEnd"/>
                  </w:hyperlink>
                  <w:r w:rsidR="00A314B5" w:rsidRPr="00A314B5">
                    <w:rPr>
                      <w:rFonts w:ascii="Times New Roman" w:eastAsia="Times New Roman" w:hAnsi="Times New Roman" w:cs="Times New Roman"/>
                      <w:sz w:val="24"/>
                      <w:szCs w:val="24"/>
                    </w:rPr>
                    <w:t xml:space="preserve"> </w:t>
                  </w:r>
                </w:p>
              </w:tc>
            </w:tr>
            <w:tr w:rsidR="00A314B5" w:rsidRPr="00A314B5">
              <w:trPr>
                <w:tblCellSpacing w:w="0" w:type="dxa"/>
              </w:trPr>
              <w:tc>
                <w:tcPr>
                  <w:tcW w:w="0" w:type="auto"/>
                  <w:vAlign w:val="center"/>
                  <w:hideMark/>
                </w:tcPr>
                <w:p w:rsidR="00A314B5" w:rsidRPr="00A314B5" w:rsidRDefault="00FA5A0C" w:rsidP="00A314B5">
                  <w:pPr>
                    <w:spacing w:after="0" w:line="240" w:lineRule="auto"/>
                    <w:rPr>
                      <w:rFonts w:ascii="Times New Roman" w:eastAsia="Times New Roman" w:hAnsi="Times New Roman" w:cs="Times New Roman"/>
                      <w:sz w:val="24"/>
                      <w:szCs w:val="24"/>
                    </w:rPr>
                  </w:pPr>
                  <w:hyperlink r:id="rId16" w:history="1">
                    <w:r w:rsidR="00A314B5" w:rsidRPr="00A314B5">
                      <w:rPr>
                        <w:rFonts w:ascii="Times New Roman" w:eastAsia="Times New Roman" w:hAnsi="Times New Roman" w:cs="Times New Roman"/>
                        <w:color w:val="0000FF"/>
                        <w:sz w:val="24"/>
                        <w:szCs w:val="24"/>
                        <w:u w:val="single"/>
                      </w:rPr>
                      <w:t>Тестовая система и методы</w:t>
                    </w:r>
                  </w:hyperlink>
                  <w:r w:rsidR="00A314B5" w:rsidRPr="00A314B5">
                    <w:rPr>
                      <w:rFonts w:ascii="Times New Roman" w:eastAsia="Times New Roman" w:hAnsi="Times New Roman" w:cs="Times New Roman"/>
                      <w:sz w:val="24"/>
                      <w:szCs w:val="24"/>
                    </w:rPr>
                    <w:t xml:space="preserve"> </w:t>
                  </w:r>
                </w:p>
              </w:tc>
            </w:tr>
            <w:tr w:rsidR="00A314B5" w:rsidRPr="00A314B5">
              <w:trPr>
                <w:tblCellSpacing w:w="0" w:type="dxa"/>
              </w:trPr>
              <w:tc>
                <w:tcPr>
                  <w:tcW w:w="0" w:type="auto"/>
                  <w:vAlign w:val="center"/>
                  <w:hideMark/>
                </w:tcPr>
                <w:p w:rsidR="00A314B5" w:rsidRPr="00A314B5" w:rsidRDefault="00FA5A0C" w:rsidP="00A314B5">
                  <w:pPr>
                    <w:spacing w:after="0" w:line="240" w:lineRule="auto"/>
                    <w:rPr>
                      <w:rFonts w:ascii="Times New Roman" w:eastAsia="Times New Roman" w:hAnsi="Times New Roman" w:cs="Times New Roman"/>
                      <w:sz w:val="24"/>
                      <w:szCs w:val="24"/>
                    </w:rPr>
                  </w:pPr>
                  <w:hyperlink r:id="rId17" w:history="1">
                    <w:r w:rsidR="00A314B5" w:rsidRPr="00A314B5">
                      <w:rPr>
                        <w:rFonts w:ascii="Times New Roman" w:eastAsia="Times New Roman" w:hAnsi="Times New Roman" w:cs="Times New Roman"/>
                        <w:color w:val="0000FF"/>
                        <w:sz w:val="24"/>
                        <w:szCs w:val="24"/>
                        <w:u w:val="single"/>
                      </w:rPr>
                      <w:t>Синтетические тесты: СТРИМ тестов</w:t>
                    </w:r>
                  </w:hyperlink>
                  <w:r w:rsidR="00A314B5" w:rsidRPr="00A314B5">
                    <w:rPr>
                      <w:rFonts w:ascii="Times New Roman" w:eastAsia="Times New Roman" w:hAnsi="Times New Roman" w:cs="Times New Roman"/>
                      <w:sz w:val="24"/>
                      <w:szCs w:val="24"/>
                    </w:rPr>
                    <w:t xml:space="preserve"> </w:t>
                  </w:r>
                </w:p>
              </w:tc>
            </w:tr>
            <w:tr w:rsidR="00A314B5" w:rsidRPr="00A314B5">
              <w:trPr>
                <w:tblCellSpacing w:w="0" w:type="dxa"/>
              </w:trPr>
              <w:tc>
                <w:tcPr>
                  <w:tcW w:w="0" w:type="auto"/>
                  <w:vAlign w:val="center"/>
                  <w:hideMark/>
                </w:tcPr>
                <w:p w:rsidR="00A314B5" w:rsidRPr="00A314B5" w:rsidRDefault="00FA5A0C" w:rsidP="00A314B5">
                  <w:pPr>
                    <w:spacing w:after="0" w:line="240" w:lineRule="auto"/>
                    <w:rPr>
                      <w:rFonts w:ascii="Times New Roman" w:eastAsia="Times New Roman" w:hAnsi="Times New Roman" w:cs="Times New Roman"/>
                      <w:sz w:val="24"/>
                      <w:szCs w:val="24"/>
                    </w:rPr>
                  </w:pPr>
                  <w:hyperlink r:id="rId18" w:history="1">
                    <w:r w:rsidR="00A314B5" w:rsidRPr="00A314B5">
                      <w:rPr>
                        <w:rFonts w:ascii="Times New Roman" w:eastAsia="Times New Roman" w:hAnsi="Times New Roman" w:cs="Times New Roman"/>
                        <w:color w:val="0000FF"/>
                        <w:sz w:val="24"/>
                        <w:szCs w:val="24"/>
                        <w:u w:val="single"/>
                      </w:rPr>
                      <w:t>Синтетические тесты: MEMBENCH тест скорости последовательной памяти</w:t>
                    </w:r>
                  </w:hyperlink>
                  <w:r w:rsidR="00A314B5" w:rsidRPr="00A314B5">
                    <w:rPr>
                      <w:rFonts w:ascii="Times New Roman" w:eastAsia="Times New Roman" w:hAnsi="Times New Roman" w:cs="Times New Roman"/>
                      <w:sz w:val="24"/>
                      <w:szCs w:val="24"/>
                    </w:rPr>
                    <w:t xml:space="preserve"> </w:t>
                  </w:r>
                </w:p>
              </w:tc>
            </w:tr>
            <w:tr w:rsidR="00A314B5" w:rsidRPr="00A314B5">
              <w:trPr>
                <w:tblCellSpacing w:w="0" w:type="dxa"/>
              </w:trPr>
              <w:tc>
                <w:tcPr>
                  <w:tcW w:w="0" w:type="auto"/>
                  <w:vAlign w:val="center"/>
                  <w:hideMark/>
                </w:tcPr>
                <w:p w:rsidR="00A314B5" w:rsidRPr="00A314B5" w:rsidRDefault="00FA5A0C" w:rsidP="00A314B5">
                  <w:pPr>
                    <w:spacing w:after="0" w:line="240" w:lineRule="auto"/>
                    <w:rPr>
                      <w:rFonts w:ascii="Times New Roman" w:eastAsia="Times New Roman" w:hAnsi="Times New Roman" w:cs="Times New Roman"/>
                      <w:sz w:val="24"/>
                      <w:szCs w:val="24"/>
                    </w:rPr>
                  </w:pPr>
                  <w:hyperlink r:id="rId19" w:history="1">
                    <w:r w:rsidR="00A314B5" w:rsidRPr="00A314B5">
                      <w:rPr>
                        <w:rFonts w:ascii="Times New Roman" w:eastAsia="Times New Roman" w:hAnsi="Times New Roman" w:cs="Times New Roman"/>
                        <w:color w:val="0000FF"/>
                        <w:sz w:val="24"/>
                        <w:szCs w:val="24"/>
                        <w:u w:val="single"/>
                      </w:rPr>
                      <w:t>Синтетические тесты: тест MEMBENCH редкие скорости памяти</w:t>
                    </w:r>
                  </w:hyperlink>
                  <w:r w:rsidR="00A314B5" w:rsidRPr="00A314B5">
                    <w:rPr>
                      <w:rFonts w:ascii="Times New Roman" w:eastAsia="Times New Roman" w:hAnsi="Times New Roman" w:cs="Times New Roman"/>
                      <w:sz w:val="24"/>
                      <w:szCs w:val="24"/>
                    </w:rPr>
                    <w:t xml:space="preserve"> </w:t>
                  </w:r>
                </w:p>
              </w:tc>
            </w:tr>
            <w:tr w:rsidR="00A314B5" w:rsidRPr="00A314B5">
              <w:trPr>
                <w:tblCellSpacing w:w="0" w:type="dxa"/>
              </w:trPr>
              <w:tc>
                <w:tcPr>
                  <w:tcW w:w="0" w:type="auto"/>
                  <w:vAlign w:val="center"/>
                  <w:hideMark/>
                </w:tcPr>
                <w:p w:rsidR="00A314B5" w:rsidRPr="00A314B5" w:rsidRDefault="00FA5A0C" w:rsidP="00A314B5">
                  <w:pPr>
                    <w:spacing w:after="0" w:line="240" w:lineRule="auto"/>
                    <w:rPr>
                      <w:rFonts w:ascii="Times New Roman" w:eastAsia="Times New Roman" w:hAnsi="Times New Roman" w:cs="Times New Roman"/>
                      <w:sz w:val="24"/>
                      <w:szCs w:val="24"/>
                    </w:rPr>
                  </w:pPr>
                  <w:hyperlink r:id="rId20" w:history="1">
                    <w:r w:rsidR="00A314B5" w:rsidRPr="00A314B5">
                      <w:rPr>
                        <w:rFonts w:ascii="Times New Roman" w:eastAsia="Times New Roman" w:hAnsi="Times New Roman" w:cs="Times New Roman"/>
                        <w:color w:val="0000FF"/>
                        <w:sz w:val="24"/>
                        <w:szCs w:val="24"/>
                        <w:u w:val="single"/>
                      </w:rPr>
                      <w:t xml:space="preserve">Реальный тест мире: </w:t>
                    </w:r>
                    <w:proofErr w:type="spellStart"/>
                    <w:r w:rsidR="00A314B5" w:rsidRPr="00A314B5">
                      <w:rPr>
                        <w:rFonts w:ascii="Times New Roman" w:eastAsia="Times New Roman" w:hAnsi="Times New Roman" w:cs="Times New Roman"/>
                        <w:color w:val="0000FF"/>
                        <w:sz w:val="24"/>
                        <w:szCs w:val="24"/>
                        <w:u w:val="single"/>
                      </w:rPr>
                      <w:t>Apache</w:t>
                    </w:r>
                    <w:proofErr w:type="spellEnd"/>
                    <w:r w:rsidR="00A314B5" w:rsidRPr="00A314B5">
                      <w:rPr>
                        <w:rFonts w:ascii="Times New Roman" w:eastAsia="Times New Roman" w:hAnsi="Times New Roman" w:cs="Times New Roman"/>
                        <w:color w:val="0000FF"/>
                        <w:sz w:val="24"/>
                        <w:szCs w:val="24"/>
                        <w:u w:val="single"/>
                      </w:rPr>
                      <w:t xml:space="preserve"> простой тест</w:t>
                    </w:r>
                  </w:hyperlink>
                  <w:r w:rsidR="00A314B5" w:rsidRPr="00A314B5">
                    <w:rPr>
                      <w:rFonts w:ascii="Times New Roman" w:eastAsia="Times New Roman" w:hAnsi="Times New Roman" w:cs="Times New Roman"/>
                      <w:sz w:val="24"/>
                      <w:szCs w:val="24"/>
                    </w:rPr>
                    <w:t xml:space="preserve"> </w:t>
                  </w:r>
                </w:p>
              </w:tc>
            </w:tr>
            <w:tr w:rsidR="00A314B5" w:rsidRPr="00A314B5">
              <w:trPr>
                <w:tblCellSpacing w:w="0" w:type="dxa"/>
              </w:trPr>
              <w:tc>
                <w:tcPr>
                  <w:tcW w:w="0" w:type="auto"/>
                  <w:vAlign w:val="center"/>
                  <w:hideMark/>
                </w:tcPr>
                <w:p w:rsidR="00A314B5" w:rsidRPr="00A314B5" w:rsidRDefault="00FA5A0C" w:rsidP="00A314B5">
                  <w:pPr>
                    <w:spacing w:after="0" w:line="240" w:lineRule="auto"/>
                    <w:rPr>
                      <w:rFonts w:ascii="Times New Roman" w:eastAsia="Times New Roman" w:hAnsi="Times New Roman" w:cs="Times New Roman"/>
                      <w:sz w:val="24"/>
                      <w:szCs w:val="24"/>
                    </w:rPr>
                  </w:pPr>
                  <w:hyperlink r:id="rId21" w:history="1">
                    <w:r w:rsidR="00A314B5" w:rsidRPr="00A314B5">
                      <w:rPr>
                        <w:rFonts w:ascii="Times New Roman" w:eastAsia="Times New Roman" w:hAnsi="Times New Roman" w:cs="Times New Roman"/>
                        <w:color w:val="0000FF"/>
                        <w:sz w:val="24"/>
                        <w:szCs w:val="24"/>
                        <w:u w:val="single"/>
                      </w:rPr>
                      <w:t xml:space="preserve">Реальный тест мире: </w:t>
                    </w:r>
                    <w:proofErr w:type="spellStart"/>
                    <w:r w:rsidR="00A314B5" w:rsidRPr="00A314B5">
                      <w:rPr>
                        <w:rFonts w:ascii="Times New Roman" w:eastAsia="Times New Roman" w:hAnsi="Times New Roman" w:cs="Times New Roman"/>
                        <w:color w:val="0000FF"/>
                        <w:sz w:val="24"/>
                        <w:szCs w:val="24"/>
                        <w:u w:val="single"/>
                      </w:rPr>
                      <w:t>Joomla</w:t>
                    </w:r>
                    <w:proofErr w:type="spellEnd"/>
                    <w:r w:rsidR="00A314B5" w:rsidRPr="00A314B5">
                      <w:rPr>
                        <w:rFonts w:ascii="Times New Roman" w:eastAsia="Times New Roman" w:hAnsi="Times New Roman" w:cs="Times New Roman"/>
                        <w:color w:val="0000FF"/>
                        <w:sz w:val="24"/>
                        <w:szCs w:val="24"/>
                        <w:u w:val="single"/>
                      </w:rPr>
                      <w:t xml:space="preserve"> тестов</w:t>
                    </w:r>
                  </w:hyperlink>
                  <w:r w:rsidR="00A314B5" w:rsidRPr="00A314B5">
                    <w:rPr>
                      <w:rFonts w:ascii="Times New Roman" w:eastAsia="Times New Roman" w:hAnsi="Times New Roman" w:cs="Times New Roman"/>
                      <w:sz w:val="24"/>
                      <w:szCs w:val="24"/>
                    </w:rPr>
                    <w:t xml:space="preserve"> </w:t>
                  </w:r>
                </w:p>
              </w:tc>
            </w:tr>
            <w:tr w:rsidR="00A314B5" w:rsidRPr="00A314B5">
              <w:trPr>
                <w:tblCellSpacing w:w="0" w:type="dxa"/>
              </w:trPr>
              <w:tc>
                <w:tcPr>
                  <w:tcW w:w="0" w:type="auto"/>
                  <w:vAlign w:val="center"/>
                  <w:hideMark/>
                </w:tcPr>
                <w:p w:rsidR="00A314B5" w:rsidRPr="00A314B5" w:rsidRDefault="00FA5A0C" w:rsidP="00A314B5">
                  <w:pPr>
                    <w:spacing w:after="0" w:line="240" w:lineRule="auto"/>
                    <w:rPr>
                      <w:rFonts w:ascii="Times New Roman" w:eastAsia="Times New Roman" w:hAnsi="Times New Roman" w:cs="Times New Roman"/>
                      <w:sz w:val="24"/>
                      <w:szCs w:val="24"/>
                    </w:rPr>
                  </w:pPr>
                  <w:hyperlink r:id="rId22" w:history="1">
                    <w:r w:rsidR="00A314B5" w:rsidRPr="00A314B5">
                      <w:rPr>
                        <w:rFonts w:ascii="Times New Roman" w:eastAsia="Times New Roman" w:hAnsi="Times New Roman" w:cs="Times New Roman"/>
                        <w:color w:val="0000FF"/>
                        <w:sz w:val="24"/>
                        <w:szCs w:val="24"/>
                        <w:u w:val="single"/>
                      </w:rPr>
                      <w:t xml:space="preserve">Реальный тест мире: </w:t>
                    </w:r>
                    <w:proofErr w:type="spellStart"/>
                    <w:r w:rsidR="00A314B5" w:rsidRPr="00A314B5">
                      <w:rPr>
                        <w:rFonts w:ascii="Times New Roman" w:eastAsia="Times New Roman" w:hAnsi="Times New Roman" w:cs="Times New Roman"/>
                        <w:color w:val="0000FF"/>
                        <w:sz w:val="24"/>
                        <w:szCs w:val="24"/>
                        <w:u w:val="single"/>
                      </w:rPr>
                      <w:t>MySQL</w:t>
                    </w:r>
                    <w:proofErr w:type="spellEnd"/>
                    <w:r w:rsidR="00A314B5" w:rsidRPr="00A314B5">
                      <w:rPr>
                        <w:rFonts w:ascii="Times New Roman" w:eastAsia="Times New Roman" w:hAnsi="Times New Roman" w:cs="Times New Roman"/>
                        <w:color w:val="0000FF"/>
                        <w:sz w:val="24"/>
                        <w:szCs w:val="24"/>
                        <w:u w:val="single"/>
                      </w:rPr>
                      <w:t xml:space="preserve"> тесты</w:t>
                    </w:r>
                  </w:hyperlink>
                  <w:r w:rsidR="00A314B5" w:rsidRPr="00A314B5">
                    <w:rPr>
                      <w:rFonts w:ascii="Times New Roman" w:eastAsia="Times New Roman" w:hAnsi="Times New Roman" w:cs="Times New Roman"/>
                      <w:sz w:val="24"/>
                      <w:szCs w:val="24"/>
                    </w:rPr>
                    <w:t xml:space="preserve"> </w:t>
                  </w:r>
                </w:p>
              </w:tc>
            </w:tr>
            <w:tr w:rsidR="00A314B5" w:rsidRPr="00A314B5">
              <w:trPr>
                <w:tblCellSpacing w:w="0" w:type="dxa"/>
              </w:trPr>
              <w:tc>
                <w:tcPr>
                  <w:tcW w:w="0" w:type="auto"/>
                  <w:vAlign w:val="center"/>
                  <w:hideMark/>
                </w:tcPr>
                <w:p w:rsidR="00A314B5" w:rsidRPr="00A314B5" w:rsidRDefault="00FA5A0C" w:rsidP="00A314B5">
                  <w:pPr>
                    <w:spacing w:after="0" w:line="240" w:lineRule="auto"/>
                    <w:rPr>
                      <w:rFonts w:ascii="Times New Roman" w:eastAsia="Times New Roman" w:hAnsi="Times New Roman" w:cs="Times New Roman"/>
                      <w:sz w:val="24"/>
                      <w:szCs w:val="24"/>
                    </w:rPr>
                  </w:pPr>
                  <w:hyperlink r:id="rId23" w:history="1">
                    <w:r w:rsidR="00A314B5" w:rsidRPr="00A314B5">
                      <w:rPr>
                        <w:rFonts w:ascii="Times New Roman" w:eastAsia="Times New Roman" w:hAnsi="Times New Roman" w:cs="Times New Roman"/>
                        <w:color w:val="0000FF"/>
                        <w:sz w:val="24"/>
                        <w:szCs w:val="24"/>
                        <w:u w:val="single"/>
                      </w:rPr>
                      <w:t>Выводы</w:t>
                    </w:r>
                  </w:hyperlink>
                  <w:r w:rsidR="00A314B5" w:rsidRPr="00A314B5">
                    <w:rPr>
                      <w:rFonts w:ascii="Times New Roman" w:eastAsia="Times New Roman" w:hAnsi="Times New Roman" w:cs="Times New Roman"/>
                      <w:sz w:val="24"/>
                      <w:szCs w:val="24"/>
                    </w:rPr>
                    <w:t xml:space="preserve"> </w:t>
                  </w:r>
                </w:p>
              </w:tc>
            </w:tr>
            <w:tr w:rsidR="00A314B5" w:rsidRPr="00A314B5">
              <w:trPr>
                <w:tblCellSpacing w:w="0" w:type="dxa"/>
              </w:trPr>
              <w:tc>
                <w:tcPr>
                  <w:tcW w:w="0" w:type="auto"/>
                  <w:vAlign w:val="center"/>
                  <w:hideMark/>
                </w:tcPr>
                <w:p w:rsidR="00A314B5" w:rsidRPr="00A314B5" w:rsidRDefault="00FA5A0C" w:rsidP="00A314B5">
                  <w:pPr>
                    <w:spacing w:after="0" w:line="240" w:lineRule="auto"/>
                    <w:rPr>
                      <w:rFonts w:ascii="Times New Roman" w:eastAsia="Times New Roman" w:hAnsi="Times New Roman" w:cs="Times New Roman"/>
                      <w:sz w:val="24"/>
                      <w:szCs w:val="24"/>
                    </w:rPr>
                  </w:pPr>
                  <w:hyperlink r:id="rId24" w:history="1">
                    <w:r w:rsidR="00A314B5" w:rsidRPr="00A314B5">
                      <w:rPr>
                        <w:rFonts w:ascii="Times New Roman" w:eastAsia="Times New Roman" w:hAnsi="Times New Roman" w:cs="Times New Roman"/>
                        <w:color w:val="0000FF"/>
                        <w:sz w:val="24"/>
                        <w:szCs w:val="24"/>
                        <w:u w:val="single"/>
                      </w:rPr>
                      <w:t>Все страницы</w:t>
                    </w:r>
                  </w:hyperlink>
                  <w:r w:rsidR="00A314B5" w:rsidRPr="00A314B5">
                    <w:rPr>
                      <w:rFonts w:ascii="Times New Roman" w:eastAsia="Times New Roman" w:hAnsi="Times New Roman" w:cs="Times New Roman"/>
                      <w:sz w:val="24"/>
                      <w:szCs w:val="24"/>
                    </w:rPr>
                    <w:t xml:space="preserve"> </w:t>
                  </w:r>
                </w:p>
              </w:tc>
            </w:tr>
          </w:tbl>
          <w:p w:rsidR="00A314B5" w:rsidRPr="00A314B5" w:rsidRDefault="00A314B5" w:rsidP="00A314B5">
            <w:pPr>
              <w:spacing w:after="0" w:line="240" w:lineRule="auto"/>
              <w:rPr>
                <w:rFonts w:ascii="Times New Roman" w:eastAsia="Times New Roman" w:hAnsi="Times New Roman" w:cs="Times New Roman"/>
                <w:sz w:val="24"/>
                <w:szCs w:val="24"/>
              </w:rPr>
            </w:pPr>
            <w:r w:rsidRPr="00A314B5">
              <w:rPr>
                <w:rFonts w:ascii="Times New Roman" w:eastAsia="Times New Roman" w:hAnsi="Times New Roman" w:cs="Times New Roman"/>
                <w:sz w:val="24"/>
                <w:szCs w:val="24"/>
              </w:rPr>
              <w:t xml:space="preserve">Страница 2 из 10 </w:t>
            </w:r>
          </w:p>
          <w:p w:rsidR="00A314B5" w:rsidRPr="00A314B5" w:rsidRDefault="00A314B5" w:rsidP="00A314B5">
            <w:pPr>
              <w:spacing w:before="100" w:beforeAutospacing="1" w:after="0" w:line="240" w:lineRule="auto"/>
              <w:rPr>
                <w:rFonts w:ascii="Times New Roman" w:eastAsia="Times New Roman" w:hAnsi="Times New Roman" w:cs="Times New Roman"/>
                <w:sz w:val="24"/>
                <w:szCs w:val="24"/>
              </w:rPr>
            </w:pPr>
            <w:r w:rsidRPr="00A314B5">
              <w:rPr>
                <w:rFonts w:ascii="Times New Roman" w:eastAsia="Times New Roman" w:hAnsi="Times New Roman" w:cs="Times New Roman"/>
                <w:b/>
                <w:bCs/>
                <w:sz w:val="24"/>
                <w:szCs w:val="24"/>
              </w:rPr>
              <w:t xml:space="preserve">Что AMD говорит о </w:t>
            </w:r>
            <w:proofErr w:type="spellStart"/>
            <w:r w:rsidRPr="00A314B5">
              <w:rPr>
                <w:rFonts w:ascii="Times New Roman" w:eastAsia="Times New Roman" w:hAnsi="Times New Roman" w:cs="Times New Roman"/>
                <w:b/>
                <w:bCs/>
                <w:sz w:val="24"/>
                <w:szCs w:val="24"/>
              </w:rPr>
              <w:t>ganged</w:t>
            </w:r>
            <w:proofErr w:type="spellEnd"/>
            <w:r w:rsidRPr="00A314B5">
              <w:rPr>
                <w:rFonts w:ascii="Times New Roman" w:eastAsia="Times New Roman" w:hAnsi="Times New Roman" w:cs="Times New Roman"/>
                <w:b/>
                <w:bCs/>
                <w:sz w:val="24"/>
                <w:szCs w:val="24"/>
              </w:rPr>
              <w:t xml:space="preserve"> против </w:t>
            </w:r>
            <w:proofErr w:type="spellStart"/>
            <w:r w:rsidRPr="00A314B5">
              <w:rPr>
                <w:rFonts w:ascii="Times New Roman" w:eastAsia="Times New Roman" w:hAnsi="Times New Roman" w:cs="Times New Roman"/>
                <w:b/>
                <w:bCs/>
                <w:sz w:val="24"/>
                <w:szCs w:val="24"/>
              </w:rPr>
              <w:t>unganged</w:t>
            </w:r>
            <w:proofErr w:type="spellEnd"/>
            <w:r w:rsidRPr="00A314B5">
              <w:rPr>
                <w:rFonts w:ascii="Times New Roman" w:eastAsia="Times New Roman" w:hAnsi="Times New Roman" w:cs="Times New Roman"/>
                <w:b/>
                <w:bCs/>
                <w:sz w:val="24"/>
                <w:szCs w:val="24"/>
              </w:rPr>
              <w:t xml:space="preserve"> вопрос</w:t>
            </w:r>
            <w:r w:rsidRPr="00A314B5">
              <w:rPr>
                <w:rFonts w:ascii="Times New Roman" w:eastAsia="Times New Roman" w:hAnsi="Times New Roman" w:cs="Times New Roman"/>
                <w:sz w:val="24"/>
                <w:szCs w:val="24"/>
              </w:rPr>
              <w:t xml:space="preserve"> </w:t>
            </w:r>
          </w:p>
          <w:p w:rsidR="00A314B5" w:rsidRPr="00A314B5" w:rsidRDefault="00A314B5" w:rsidP="00A314B5">
            <w:pPr>
              <w:spacing w:before="100" w:beforeAutospacing="1" w:after="0" w:line="240" w:lineRule="auto"/>
              <w:rPr>
                <w:rFonts w:ascii="Times New Roman" w:eastAsia="Times New Roman" w:hAnsi="Times New Roman" w:cs="Times New Roman"/>
                <w:sz w:val="24"/>
                <w:szCs w:val="24"/>
              </w:rPr>
            </w:pPr>
          </w:p>
          <w:p w:rsidR="00A314B5" w:rsidRPr="00A314B5" w:rsidRDefault="00A314B5" w:rsidP="00A314B5">
            <w:pPr>
              <w:spacing w:before="100" w:beforeAutospacing="1" w:after="0" w:line="240" w:lineRule="auto"/>
              <w:rPr>
                <w:rFonts w:ascii="Times New Roman" w:eastAsia="Times New Roman" w:hAnsi="Times New Roman" w:cs="Times New Roman"/>
                <w:sz w:val="24"/>
                <w:szCs w:val="24"/>
              </w:rPr>
            </w:pPr>
            <w:r w:rsidRPr="00A314B5">
              <w:rPr>
                <w:rFonts w:ascii="Times New Roman" w:eastAsia="Times New Roman" w:hAnsi="Times New Roman" w:cs="Times New Roman"/>
                <w:sz w:val="24"/>
                <w:szCs w:val="24"/>
              </w:rPr>
              <w:t xml:space="preserve">AMD имеет некоторые отличные документации, которую можно скачать бесплатно. Давайте рассмотрим некоторые экстракт "BIOS и ядра Руководство разработчика (BKDG) Для AMD процессоров 10h семьи". В разделе 2.8 мы можем найти некоторые соображения по спаренным против </w:t>
            </w:r>
            <w:proofErr w:type="spellStart"/>
            <w:r w:rsidRPr="00A314B5">
              <w:rPr>
                <w:rFonts w:ascii="Times New Roman" w:eastAsia="Times New Roman" w:hAnsi="Times New Roman" w:cs="Times New Roman"/>
                <w:sz w:val="24"/>
                <w:szCs w:val="24"/>
              </w:rPr>
              <w:t>unganged</w:t>
            </w:r>
            <w:proofErr w:type="spellEnd"/>
            <w:r w:rsidRPr="00A314B5">
              <w:rPr>
                <w:rFonts w:ascii="Times New Roman" w:eastAsia="Times New Roman" w:hAnsi="Times New Roman" w:cs="Times New Roman"/>
                <w:sz w:val="24"/>
                <w:szCs w:val="24"/>
              </w:rPr>
              <w:t xml:space="preserve"> режиме. Если вы заинтересованы в проверке док, я предлагаю вам особенно читать эти разделы: </w:t>
            </w:r>
          </w:p>
          <w:p w:rsidR="00A314B5" w:rsidRPr="00A314B5" w:rsidRDefault="00A314B5" w:rsidP="00A314B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14B5">
              <w:rPr>
                <w:rFonts w:ascii="Times New Roman" w:eastAsia="Times New Roman" w:hAnsi="Times New Roman" w:cs="Times New Roman"/>
                <w:sz w:val="24"/>
                <w:szCs w:val="24"/>
              </w:rPr>
              <w:t>2,8 - DRAM Контроллеры (</w:t>
            </w:r>
            <w:proofErr w:type="spellStart"/>
            <w:r w:rsidRPr="00A314B5">
              <w:rPr>
                <w:rFonts w:ascii="Times New Roman" w:eastAsia="Times New Roman" w:hAnsi="Times New Roman" w:cs="Times New Roman"/>
                <w:sz w:val="24"/>
                <w:szCs w:val="24"/>
              </w:rPr>
              <w:t>DCTs</w:t>
            </w:r>
            <w:proofErr w:type="spellEnd"/>
            <w:r w:rsidRPr="00A314B5">
              <w:rPr>
                <w:rFonts w:ascii="Times New Roman" w:eastAsia="Times New Roman" w:hAnsi="Times New Roman" w:cs="Times New Roman"/>
                <w:sz w:val="24"/>
                <w:szCs w:val="24"/>
              </w:rPr>
              <w:t xml:space="preserve">) </w:t>
            </w:r>
          </w:p>
          <w:p w:rsidR="00A314B5" w:rsidRPr="00A314B5" w:rsidRDefault="00A314B5" w:rsidP="00A314B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314B5">
              <w:rPr>
                <w:rFonts w:ascii="Times New Roman" w:eastAsia="Times New Roman" w:hAnsi="Times New Roman" w:cs="Times New Roman"/>
                <w:sz w:val="24"/>
                <w:szCs w:val="24"/>
              </w:rPr>
              <w:t xml:space="preserve">2.8.5 - спаренным или </w:t>
            </w:r>
            <w:proofErr w:type="spellStart"/>
            <w:r w:rsidRPr="00A314B5">
              <w:rPr>
                <w:rFonts w:ascii="Times New Roman" w:eastAsia="Times New Roman" w:hAnsi="Times New Roman" w:cs="Times New Roman"/>
                <w:sz w:val="24"/>
                <w:szCs w:val="24"/>
              </w:rPr>
              <w:t>Unganged</w:t>
            </w:r>
            <w:proofErr w:type="spellEnd"/>
            <w:r w:rsidRPr="00A314B5">
              <w:rPr>
                <w:rFonts w:ascii="Times New Roman" w:eastAsia="Times New Roman" w:hAnsi="Times New Roman" w:cs="Times New Roman"/>
                <w:sz w:val="24"/>
                <w:szCs w:val="24"/>
              </w:rPr>
              <w:t xml:space="preserve"> Соображения режим </w:t>
            </w:r>
          </w:p>
          <w:p w:rsidR="00A314B5" w:rsidRPr="00A314B5" w:rsidRDefault="00A314B5" w:rsidP="00A314B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314B5">
              <w:rPr>
                <w:rFonts w:ascii="Times New Roman" w:eastAsia="Times New Roman" w:hAnsi="Times New Roman" w:cs="Times New Roman"/>
                <w:sz w:val="24"/>
                <w:szCs w:val="24"/>
              </w:rPr>
              <w:t xml:space="preserve">2.8.8 - пакет данных DRAM карты </w:t>
            </w:r>
          </w:p>
          <w:p w:rsidR="00A314B5" w:rsidRPr="00A314B5" w:rsidRDefault="00A314B5" w:rsidP="00A314B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314B5">
              <w:rPr>
                <w:rFonts w:ascii="Times New Roman" w:eastAsia="Times New Roman" w:hAnsi="Times New Roman" w:cs="Times New Roman"/>
                <w:sz w:val="24"/>
                <w:szCs w:val="24"/>
              </w:rPr>
              <w:t xml:space="preserve">2.12.2 - DRAM Вопросы ECC </w:t>
            </w:r>
          </w:p>
          <w:p w:rsidR="00A314B5" w:rsidRPr="00A314B5" w:rsidRDefault="00A314B5" w:rsidP="00A314B5">
            <w:pPr>
              <w:spacing w:before="100" w:beforeAutospacing="1" w:after="0" w:line="240" w:lineRule="auto"/>
              <w:rPr>
                <w:rFonts w:ascii="Times New Roman" w:eastAsia="Times New Roman" w:hAnsi="Times New Roman" w:cs="Times New Roman"/>
                <w:sz w:val="24"/>
                <w:szCs w:val="24"/>
              </w:rPr>
            </w:pPr>
            <w:r w:rsidRPr="00A314B5">
              <w:rPr>
                <w:rFonts w:ascii="Times New Roman" w:eastAsia="Times New Roman" w:hAnsi="Times New Roman" w:cs="Times New Roman"/>
                <w:sz w:val="24"/>
                <w:szCs w:val="24"/>
              </w:rPr>
              <w:t xml:space="preserve">Короче говоря, документации указывается, что: </w:t>
            </w:r>
          </w:p>
          <w:p w:rsidR="00A314B5" w:rsidRPr="00A314B5" w:rsidRDefault="00A314B5" w:rsidP="00A314B5">
            <w:pPr>
              <w:numPr>
                <w:ilvl w:val="0"/>
                <w:numId w:val="5"/>
              </w:numPr>
              <w:spacing w:before="100" w:beforeAutospacing="1" w:after="0" w:line="240" w:lineRule="auto"/>
              <w:rPr>
                <w:rFonts w:ascii="Times New Roman" w:eastAsia="Times New Roman" w:hAnsi="Times New Roman" w:cs="Times New Roman"/>
                <w:sz w:val="24"/>
                <w:szCs w:val="24"/>
              </w:rPr>
            </w:pPr>
            <w:r w:rsidRPr="00A314B5">
              <w:rPr>
                <w:rFonts w:ascii="Times New Roman" w:eastAsia="Times New Roman" w:hAnsi="Times New Roman" w:cs="Times New Roman"/>
                <w:sz w:val="24"/>
                <w:szCs w:val="24"/>
              </w:rPr>
              <w:t xml:space="preserve">В спаренном режиме, у нас есть 128-битный широкий логического модуля DIMM, что карта первые 64 бита на физических DDR канала и последний бит 64 на DDR канала B. Таким образом, можно констатировать, что одной 128 бит операция эффективно разделить между двумя канала памяти , а с другой стороны, </w:t>
            </w:r>
            <w:proofErr w:type="spellStart"/>
            <w:r w:rsidRPr="00A314B5">
              <w:rPr>
                <w:rFonts w:ascii="Times New Roman" w:eastAsia="Times New Roman" w:hAnsi="Times New Roman" w:cs="Times New Roman"/>
                <w:sz w:val="24"/>
                <w:szCs w:val="24"/>
              </w:rPr>
              <w:t>DCTs</w:t>
            </w:r>
            <w:proofErr w:type="spellEnd"/>
            <w:r w:rsidRPr="00A314B5">
              <w:rPr>
                <w:rFonts w:ascii="Times New Roman" w:eastAsia="Times New Roman" w:hAnsi="Times New Roman" w:cs="Times New Roman"/>
                <w:sz w:val="24"/>
                <w:szCs w:val="24"/>
              </w:rPr>
              <w:t xml:space="preserve"> не могут действовать независимо друг от друга. Другими словами, физическое адресное пространство чередуется между двумя DIMM в 64-битном шаги </w:t>
            </w:r>
          </w:p>
          <w:p w:rsidR="00A314B5" w:rsidRPr="00A314B5" w:rsidRDefault="00A314B5" w:rsidP="00A314B5">
            <w:pPr>
              <w:numPr>
                <w:ilvl w:val="0"/>
                <w:numId w:val="5"/>
              </w:numPr>
              <w:spacing w:before="100" w:beforeAutospacing="1" w:after="0" w:line="240" w:lineRule="auto"/>
              <w:rPr>
                <w:rFonts w:ascii="Times New Roman" w:eastAsia="Times New Roman" w:hAnsi="Times New Roman" w:cs="Times New Roman"/>
                <w:sz w:val="24"/>
                <w:szCs w:val="24"/>
              </w:rPr>
            </w:pPr>
            <w:r w:rsidRPr="00A314B5">
              <w:rPr>
                <w:rFonts w:ascii="Times New Roman" w:eastAsia="Times New Roman" w:hAnsi="Times New Roman" w:cs="Times New Roman"/>
                <w:sz w:val="24"/>
                <w:szCs w:val="24"/>
              </w:rPr>
              <w:t xml:space="preserve">В </w:t>
            </w:r>
            <w:proofErr w:type="spellStart"/>
            <w:r w:rsidRPr="00A314B5">
              <w:rPr>
                <w:rFonts w:ascii="Times New Roman" w:eastAsia="Times New Roman" w:hAnsi="Times New Roman" w:cs="Times New Roman"/>
                <w:sz w:val="24"/>
                <w:szCs w:val="24"/>
              </w:rPr>
              <w:t>unganged</w:t>
            </w:r>
            <w:proofErr w:type="spellEnd"/>
            <w:r w:rsidRPr="00A314B5">
              <w:rPr>
                <w:rFonts w:ascii="Times New Roman" w:eastAsia="Times New Roman" w:hAnsi="Times New Roman" w:cs="Times New Roman"/>
                <w:sz w:val="24"/>
                <w:szCs w:val="24"/>
              </w:rPr>
              <w:t xml:space="preserve"> режиме каждый DCT может действовать независимо и имеет свой собственный 64-битный широкий адресного пространства. В этом режиме процессор может быть </w:t>
            </w:r>
            <w:r w:rsidRPr="00A314B5">
              <w:rPr>
                <w:rFonts w:ascii="Times New Roman" w:eastAsia="Times New Roman" w:hAnsi="Times New Roman" w:cs="Times New Roman"/>
                <w:sz w:val="24"/>
                <w:szCs w:val="24"/>
              </w:rPr>
              <w:lastRenderedPageBreak/>
              <w:t xml:space="preserve">запрограммирован на чередовании одного, физическое адресное пространство на два нормированных пространства адреса, связанного с двух каналов памяти, однако, тем мельче возможные единицы чередование размер строки </w:t>
            </w:r>
            <w:proofErr w:type="spellStart"/>
            <w:r w:rsidRPr="00A314B5">
              <w:rPr>
                <w:rFonts w:ascii="Times New Roman" w:eastAsia="Times New Roman" w:hAnsi="Times New Roman" w:cs="Times New Roman"/>
                <w:sz w:val="24"/>
                <w:szCs w:val="24"/>
              </w:rPr>
              <w:t>кэша</w:t>
            </w:r>
            <w:proofErr w:type="spellEnd"/>
            <w:r w:rsidRPr="00A314B5">
              <w:rPr>
                <w:rFonts w:ascii="Times New Roman" w:eastAsia="Times New Roman" w:hAnsi="Times New Roman" w:cs="Times New Roman"/>
                <w:sz w:val="24"/>
                <w:szCs w:val="24"/>
              </w:rPr>
              <w:t xml:space="preserve"> (64 байта) </w:t>
            </w:r>
          </w:p>
          <w:p w:rsidR="00A314B5" w:rsidRPr="00A314B5" w:rsidRDefault="00A314B5" w:rsidP="00A314B5">
            <w:pPr>
              <w:numPr>
                <w:ilvl w:val="0"/>
                <w:numId w:val="5"/>
              </w:numPr>
              <w:spacing w:before="100" w:beforeAutospacing="1" w:after="0" w:line="240" w:lineRule="auto"/>
              <w:rPr>
                <w:rFonts w:ascii="Times New Roman" w:eastAsia="Times New Roman" w:hAnsi="Times New Roman" w:cs="Times New Roman"/>
                <w:sz w:val="24"/>
                <w:szCs w:val="24"/>
              </w:rPr>
            </w:pPr>
            <w:r w:rsidRPr="00A314B5">
              <w:rPr>
                <w:rFonts w:ascii="Times New Roman" w:eastAsia="Times New Roman" w:hAnsi="Times New Roman" w:cs="Times New Roman"/>
                <w:sz w:val="24"/>
                <w:szCs w:val="24"/>
              </w:rPr>
              <w:t xml:space="preserve">AMD официально предлагаю включить </w:t>
            </w:r>
            <w:proofErr w:type="spellStart"/>
            <w:r w:rsidRPr="00A314B5">
              <w:rPr>
                <w:rFonts w:ascii="Times New Roman" w:eastAsia="Times New Roman" w:hAnsi="Times New Roman" w:cs="Times New Roman"/>
                <w:sz w:val="24"/>
                <w:szCs w:val="24"/>
              </w:rPr>
              <w:t>unganged</w:t>
            </w:r>
            <w:proofErr w:type="spellEnd"/>
            <w:r w:rsidRPr="00A314B5">
              <w:rPr>
                <w:rFonts w:ascii="Times New Roman" w:eastAsia="Times New Roman" w:hAnsi="Times New Roman" w:cs="Times New Roman"/>
                <w:sz w:val="24"/>
                <w:szCs w:val="24"/>
              </w:rPr>
              <w:t xml:space="preserve"> режиме получать выгоды от расширения параллелизма </w:t>
            </w:r>
          </w:p>
          <w:p w:rsidR="00A314B5" w:rsidRPr="00A314B5" w:rsidRDefault="00A314B5" w:rsidP="00A314B5">
            <w:pPr>
              <w:numPr>
                <w:ilvl w:val="0"/>
                <w:numId w:val="5"/>
              </w:numPr>
              <w:spacing w:before="100" w:beforeAutospacing="1" w:after="0" w:line="240" w:lineRule="auto"/>
              <w:rPr>
                <w:rFonts w:ascii="Times New Roman" w:eastAsia="Times New Roman" w:hAnsi="Times New Roman" w:cs="Times New Roman"/>
                <w:sz w:val="24"/>
                <w:szCs w:val="24"/>
              </w:rPr>
            </w:pPr>
            <w:r w:rsidRPr="00A314B5">
              <w:rPr>
                <w:rFonts w:ascii="Times New Roman" w:eastAsia="Times New Roman" w:hAnsi="Times New Roman" w:cs="Times New Roman"/>
                <w:sz w:val="24"/>
                <w:szCs w:val="24"/>
              </w:rPr>
              <w:t xml:space="preserve">Некоторые модели процессоров (например, 8 и 12 основных </w:t>
            </w:r>
            <w:proofErr w:type="spellStart"/>
            <w:r w:rsidRPr="00A314B5">
              <w:rPr>
                <w:rFonts w:ascii="Times New Roman" w:eastAsia="Times New Roman" w:hAnsi="Times New Roman" w:cs="Times New Roman"/>
                <w:sz w:val="24"/>
                <w:szCs w:val="24"/>
              </w:rPr>
              <w:t>Маньи-Кур</w:t>
            </w:r>
            <w:proofErr w:type="spellEnd"/>
            <w:r w:rsidRPr="00A314B5">
              <w:rPr>
                <w:rFonts w:ascii="Times New Roman" w:eastAsia="Times New Roman" w:hAnsi="Times New Roman" w:cs="Times New Roman"/>
                <w:sz w:val="24"/>
                <w:szCs w:val="24"/>
              </w:rPr>
              <w:t xml:space="preserve"> G34 процессоров), можно использовать только </w:t>
            </w:r>
            <w:proofErr w:type="spellStart"/>
            <w:r w:rsidRPr="00A314B5">
              <w:rPr>
                <w:rFonts w:ascii="Times New Roman" w:eastAsia="Times New Roman" w:hAnsi="Times New Roman" w:cs="Times New Roman"/>
                <w:sz w:val="24"/>
                <w:szCs w:val="24"/>
              </w:rPr>
              <w:t>unganged</w:t>
            </w:r>
            <w:proofErr w:type="spellEnd"/>
            <w:r w:rsidRPr="00A314B5">
              <w:rPr>
                <w:rFonts w:ascii="Times New Roman" w:eastAsia="Times New Roman" w:hAnsi="Times New Roman" w:cs="Times New Roman"/>
                <w:sz w:val="24"/>
                <w:szCs w:val="24"/>
              </w:rPr>
              <w:t xml:space="preserve"> режиме. </w:t>
            </w:r>
          </w:p>
          <w:p w:rsidR="00A314B5" w:rsidRPr="00A314B5" w:rsidRDefault="00A314B5" w:rsidP="00A314B5">
            <w:pPr>
              <w:pageBreakBefore/>
              <w:spacing w:before="100" w:beforeAutospacing="1" w:after="0" w:line="240" w:lineRule="auto"/>
              <w:rPr>
                <w:rFonts w:ascii="Times New Roman" w:eastAsia="Times New Roman" w:hAnsi="Times New Roman" w:cs="Times New Roman"/>
                <w:sz w:val="24"/>
                <w:szCs w:val="24"/>
              </w:rPr>
            </w:pPr>
            <w:r w:rsidRPr="00A314B5">
              <w:rPr>
                <w:rFonts w:ascii="Times New Roman" w:eastAsia="Times New Roman" w:hAnsi="Times New Roman" w:cs="Times New Roman"/>
                <w:sz w:val="24"/>
                <w:szCs w:val="24"/>
              </w:rPr>
              <w:t xml:space="preserve">Я рисую график, который, мы надеемся, должно помочь объяснить различия между спаренном и </w:t>
            </w:r>
            <w:proofErr w:type="spellStart"/>
            <w:r w:rsidRPr="00A314B5">
              <w:rPr>
                <w:rFonts w:ascii="Times New Roman" w:eastAsia="Times New Roman" w:hAnsi="Times New Roman" w:cs="Times New Roman"/>
                <w:sz w:val="24"/>
                <w:szCs w:val="24"/>
              </w:rPr>
              <w:t>unganged</w:t>
            </w:r>
            <w:proofErr w:type="spellEnd"/>
            <w:r w:rsidRPr="00A314B5">
              <w:rPr>
                <w:rFonts w:ascii="Times New Roman" w:eastAsia="Times New Roman" w:hAnsi="Times New Roman" w:cs="Times New Roman"/>
                <w:sz w:val="24"/>
                <w:szCs w:val="24"/>
              </w:rPr>
              <w:t xml:space="preserve"> режимах: </w:t>
            </w:r>
          </w:p>
          <w:p w:rsidR="00A314B5" w:rsidRPr="00A314B5" w:rsidRDefault="00A314B5" w:rsidP="00A314B5">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05500" cy="3924300"/>
                  <wp:effectExtent l="19050" t="0" r="0" b="0"/>
                  <wp:docPr id="6" name="Рисунок 6" descr="Ganged vs Unganged physical address sub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anged vs Unganged physical address subdivision"/>
                          <pic:cNvPicPr>
                            <a:picLocks noChangeAspect="1" noChangeArrowheads="1"/>
                          </pic:cNvPicPr>
                        </pic:nvPicPr>
                        <pic:blipFill>
                          <a:blip r:embed="rId25"/>
                          <a:srcRect/>
                          <a:stretch>
                            <a:fillRect/>
                          </a:stretch>
                        </pic:blipFill>
                        <pic:spPr bwMode="auto">
                          <a:xfrm>
                            <a:off x="0" y="0"/>
                            <a:ext cx="5905500" cy="3924300"/>
                          </a:xfrm>
                          <a:prstGeom prst="rect">
                            <a:avLst/>
                          </a:prstGeom>
                          <a:noFill/>
                          <a:ln w="9525">
                            <a:noFill/>
                            <a:miter lim="800000"/>
                            <a:headEnd/>
                            <a:tailEnd/>
                          </a:ln>
                        </pic:spPr>
                      </pic:pic>
                    </a:graphicData>
                  </a:graphic>
                </wp:inline>
              </w:drawing>
            </w:r>
          </w:p>
          <w:p w:rsidR="00A314B5" w:rsidRPr="00A314B5" w:rsidRDefault="00A314B5" w:rsidP="00A314B5">
            <w:pPr>
              <w:spacing w:before="100" w:beforeAutospacing="1" w:after="0" w:line="240" w:lineRule="auto"/>
              <w:rPr>
                <w:rFonts w:ascii="Times New Roman" w:eastAsia="Times New Roman" w:hAnsi="Times New Roman" w:cs="Times New Roman"/>
                <w:sz w:val="24"/>
                <w:szCs w:val="24"/>
              </w:rPr>
            </w:pPr>
            <w:r w:rsidRPr="00A314B5">
              <w:rPr>
                <w:rFonts w:ascii="Times New Roman" w:eastAsia="Times New Roman" w:hAnsi="Times New Roman" w:cs="Times New Roman"/>
                <w:sz w:val="24"/>
                <w:szCs w:val="24"/>
              </w:rPr>
              <w:t xml:space="preserve">Как вы можете видеть, в спаренном режиме физическое адресное пространство распределяется между двумя канала памяти с 64 бит детализации: это означает, что два последовательных доступа 64 бит будет читать с двух различных каналов памяти и, что более важно, что 128-битный доступа могут использовать оба канала. </w:t>
            </w:r>
          </w:p>
          <w:p w:rsidR="00A314B5" w:rsidRPr="00A314B5" w:rsidRDefault="00A314B5" w:rsidP="00A314B5">
            <w:pPr>
              <w:spacing w:before="100" w:beforeAutospacing="1" w:after="0" w:line="240" w:lineRule="auto"/>
              <w:rPr>
                <w:rFonts w:ascii="Times New Roman" w:eastAsia="Times New Roman" w:hAnsi="Times New Roman" w:cs="Times New Roman"/>
                <w:sz w:val="24"/>
                <w:szCs w:val="24"/>
              </w:rPr>
            </w:pPr>
            <w:r w:rsidRPr="00A314B5">
              <w:rPr>
                <w:rFonts w:ascii="Times New Roman" w:eastAsia="Times New Roman" w:hAnsi="Times New Roman" w:cs="Times New Roman"/>
                <w:sz w:val="24"/>
                <w:szCs w:val="24"/>
              </w:rPr>
              <w:t xml:space="preserve">С другой стороны, в </w:t>
            </w:r>
            <w:proofErr w:type="spellStart"/>
            <w:r w:rsidRPr="00A314B5">
              <w:rPr>
                <w:rFonts w:ascii="Times New Roman" w:eastAsia="Times New Roman" w:hAnsi="Times New Roman" w:cs="Times New Roman"/>
                <w:sz w:val="24"/>
                <w:szCs w:val="24"/>
              </w:rPr>
              <w:t>unganged</w:t>
            </w:r>
            <w:proofErr w:type="spellEnd"/>
            <w:r w:rsidRPr="00A314B5">
              <w:rPr>
                <w:rFonts w:ascii="Times New Roman" w:eastAsia="Times New Roman" w:hAnsi="Times New Roman" w:cs="Times New Roman"/>
                <w:sz w:val="24"/>
                <w:szCs w:val="24"/>
              </w:rPr>
              <w:t xml:space="preserve"> режиме (относительно) большая часть физического адресного пространства связан с одним каналом памяти. На графике выше эта часть составляет 64 байта длины, но K10 процессоров может быть запрограммирован на использование еще более крупнозернистый схему чередования. Тем не менее, нормальные блок чередования в </w:t>
            </w:r>
            <w:proofErr w:type="spellStart"/>
            <w:r w:rsidRPr="00A314B5">
              <w:rPr>
                <w:rFonts w:ascii="Times New Roman" w:eastAsia="Times New Roman" w:hAnsi="Times New Roman" w:cs="Times New Roman"/>
                <w:sz w:val="24"/>
                <w:szCs w:val="24"/>
              </w:rPr>
              <w:t>unganged</w:t>
            </w:r>
            <w:proofErr w:type="spellEnd"/>
            <w:r w:rsidRPr="00A314B5">
              <w:rPr>
                <w:rFonts w:ascii="Times New Roman" w:eastAsia="Times New Roman" w:hAnsi="Times New Roman" w:cs="Times New Roman"/>
                <w:sz w:val="24"/>
                <w:szCs w:val="24"/>
              </w:rPr>
              <w:t xml:space="preserve"> режиме составляет 64 байта (как показано на графике), а больше единицы может привести к ощутимой потере производительности. </w:t>
            </w:r>
          </w:p>
          <w:p w:rsidR="00A314B5" w:rsidRPr="00A314B5" w:rsidRDefault="00A314B5" w:rsidP="00A314B5">
            <w:pPr>
              <w:spacing w:before="100" w:beforeAutospacing="1" w:after="0" w:line="240" w:lineRule="auto"/>
              <w:rPr>
                <w:rFonts w:ascii="Times New Roman" w:eastAsia="Times New Roman" w:hAnsi="Times New Roman" w:cs="Times New Roman"/>
                <w:sz w:val="24"/>
                <w:szCs w:val="24"/>
              </w:rPr>
            </w:pPr>
            <w:r w:rsidRPr="00A314B5">
              <w:rPr>
                <w:rFonts w:ascii="Times New Roman" w:eastAsia="Times New Roman" w:hAnsi="Times New Roman" w:cs="Times New Roman"/>
                <w:sz w:val="24"/>
                <w:szCs w:val="24"/>
              </w:rPr>
              <w:t xml:space="preserve">Из того, что мы видим, надо думать, что ни один подход не является идеальным: обычные регистры и операнды размером 64 бит (8 байт), так что кажется, что оба спаренном и </w:t>
            </w:r>
            <w:proofErr w:type="spellStart"/>
            <w:r w:rsidRPr="00A314B5">
              <w:rPr>
                <w:rFonts w:ascii="Times New Roman" w:eastAsia="Times New Roman" w:hAnsi="Times New Roman" w:cs="Times New Roman"/>
                <w:sz w:val="24"/>
                <w:szCs w:val="24"/>
              </w:rPr>
              <w:t>unganged</w:t>
            </w:r>
            <w:proofErr w:type="spellEnd"/>
            <w:r w:rsidRPr="00A314B5">
              <w:rPr>
                <w:rFonts w:ascii="Times New Roman" w:eastAsia="Times New Roman" w:hAnsi="Times New Roman" w:cs="Times New Roman"/>
                <w:sz w:val="24"/>
                <w:szCs w:val="24"/>
              </w:rPr>
              <w:t xml:space="preserve"> методы будут читать это 64 субъект только чуть более одного канала памяти, эффективно тратить трафик. Чередованием байтов (или бит с чередованием) режим должен дать как большое увеличение производительности, не так ли? Проще говоря: нет. Ключевым моментом для понимания здесь является то, что процессоры не входить и выходить из памяти данные кусками произвольной длины, но использование фиксированного размера схеме: они перемещают данные из и в основной памяти только на базовой линии </w:t>
            </w:r>
            <w:proofErr w:type="spellStart"/>
            <w:r w:rsidRPr="00A314B5">
              <w:rPr>
                <w:rFonts w:ascii="Times New Roman" w:eastAsia="Times New Roman" w:hAnsi="Times New Roman" w:cs="Times New Roman"/>
                <w:sz w:val="24"/>
                <w:szCs w:val="24"/>
              </w:rPr>
              <w:t>кэша</w:t>
            </w:r>
            <w:proofErr w:type="spellEnd"/>
            <w:r w:rsidRPr="00A314B5">
              <w:rPr>
                <w:rFonts w:ascii="Times New Roman" w:eastAsia="Times New Roman" w:hAnsi="Times New Roman" w:cs="Times New Roman"/>
                <w:sz w:val="24"/>
                <w:szCs w:val="24"/>
              </w:rPr>
              <w:t xml:space="preserve">. На процессор </w:t>
            </w:r>
            <w:proofErr w:type="spellStart"/>
            <w:r w:rsidRPr="00A314B5">
              <w:rPr>
                <w:rFonts w:ascii="Times New Roman" w:eastAsia="Times New Roman" w:hAnsi="Times New Roman" w:cs="Times New Roman"/>
                <w:sz w:val="24"/>
                <w:szCs w:val="24"/>
              </w:rPr>
              <w:t>Phenom</w:t>
            </w:r>
            <w:proofErr w:type="spellEnd"/>
            <w:r w:rsidRPr="00A314B5">
              <w:rPr>
                <w:rFonts w:ascii="Times New Roman" w:eastAsia="Times New Roman" w:hAnsi="Times New Roman" w:cs="Times New Roman"/>
                <w:sz w:val="24"/>
                <w:szCs w:val="24"/>
              </w:rPr>
              <w:t xml:space="preserve"> размер строки </w:t>
            </w:r>
            <w:proofErr w:type="spellStart"/>
            <w:r w:rsidRPr="00A314B5">
              <w:rPr>
                <w:rFonts w:ascii="Times New Roman" w:eastAsia="Times New Roman" w:hAnsi="Times New Roman" w:cs="Times New Roman"/>
                <w:sz w:val="24"/>
                <w:szCs w:val="24"/>
              </w:rPr>
              <w:t>кэша</w:t>
            </w:r>
            <w:proofErr w:type="spellEnd"/>
            <w:r w:rsidRPr="00A314B5">
              <w:rPr>
                <w:rFonts w:ascii="Times New Roman" w:eastAsia="Times New Roman" w:hAnsi="Times New Roman" w:cs="Times New Roman"/>
                <w:sz w:val="24"/>
                <w:szCs w:val="24"/>
              </w:rPr>
              <w:t xml:space="preserve"> составляет 64 байт, так что эти процессоры перемещения данных из и в основную память только в 64 байт куски. Это означает, </w:t>
            </w:r>
            <w:r w:rsidRPr="00A314B5">
              <w:rPr>
                <w:rFonts w:ascii="Times New Roman" w:eastAsia="Times New Roman" w:hAnsi="Times New Roman" w:cs="Times New Roman"/>
                <w:sz w:val="24"/>
                <w:szCs w:val="24"/>
              </w:rPr>
              <w:lastRenderedPageBreak/>
              <w:t xml:space="preserve">что если мы попытаемся прочитать байт с адреса 0x0, вся линейка </w:t>
            </w:r>
            <w:proofErr w:type="spellStart"/>
            <w:r w:rsidRPr="00A314B5">
              <w:rPr>
                <w:rFonts w:ascii="Times New Roman" w:eastAsia="Times New Roman" w:hAnsi="Times New Roman" w:cs="Times New Roman"/>
                <w:sz w:val="24"/>
                <w:szCs w:val="24"/>
              </w:rPr>
              <w:t>кэша</w:t>
            </w:r>
            <w:proofErr w:type="spellEnd"/>
            <w:r w:rsidRPr="00A314B5">
              <w:rPr>
                <w:rFonts w:ascii="Times New Roman" w:eastAsia="Times New Roman" w:hAnsi="Times New Roman" w:cs="Times New Roman"/>
                <w:sz w:val="24"/>
                <w:szCs w:val="24"/>
              </w:rPr>
              <w:t xml:space="preserve"> (64 байта) будет получен от процессора! Хотя это может кажется </w:t>
            </w:r>
            <w:proofErr w:type="spellStart"/>
            <w:r w:rsidRPr="00A314B5">
              <w:rPr>
                <w:rFonts w:ascii="Times New Roman" w:eastAsia="Times New Roman" w:hAnsi="Times New Roman" w:cs="Times New Roman"/>
                <w:sz w:val="24"/>
                <w:szCs w:val="24"/>
              </w:rPr>
              <w:t>контрпродуктивным</w:t>
            </w:r>
            <w:proofErr w:type="spellEnd"/>
            <w:r w:rsidRPr="00A314B5">
              <w:rPr>
                <w:rFonts w:ascii="Times New Roman" w:eastAsia="Times New Roman" w:hAnsi="Times New Roman" w:cs="Times New Roman"/>
                <w:sz w:val="24"/>
                <w:szCs w:val="24"/>
              </w:rPr>
              <w:t xml:space="preserve">, у нее есть свои причины, особенно в отношении местности пространства и кэш-дизайна. Это выходит за рамки данной статьи объяснить, почему процессоры ведут себя подобным образом, но в </w:t>
            </w:r>
            <w:proofErr w:type="spellStart"/>
            <w:r w:rsidRPr="00A314B5">
              <w:rPr>
                <w:rFonts w:ascii="Times New Roman" w:eastAsia="Times New Roman" w:hAnsi="Times New Roman" w:cs="Times New Roman"/>
                <w:sz w:val="24"/>
                <w:szCs w:val="24"/>
              </w:rPr>
              <w:t>кратце</w:t>
            </w:r>
            <w:proofErr w:type="spellEnd"/>
            <w:r w:rsidRPr="00A314B5">
              <w:rPr>
                <w:rFonts w:ascii="Times New Roman" w:eastAsia="Times New Roman" w:hAnsi="Times New Roman" w:cs="Times New Roman"/>
                <w:sz w:val="24"/>
                <w:szCs w:val="24"/>
              </w:rPr>
              <w:t xml:space="preserve"> можно сказать, что эта конструкция разрешения хороший прирост производительности (так как вредоносный код и локальности пространства данных) и создание очень плотный </w:t>
            </w:r>
            <w:proofErr w:type="spellStart"/>
            <w:r w:rsidRPr="00A314B5">
              <w:rPr>
                <w:rFonts w:ascii="Times New Roman" w:eastAsia="Times New Roman" w:hAnsi="Times New Roman" w:cs="Times New Roman"/>
                <w:sz w:val="24"/>
                <w:szCs w:val="24"/>
              </w:rPr>
              <w:t>кэшей</w:t>
            </w:r>
            <w:proofErr w:type="spellEnd"/>
            <w:r w:rsidRPr="00A314B5">
              <w:rPr>
                <w:rFonts w:ascii="Times New Roman" w:eastAsia="Times New Roman" w:hAnsi="Times New Roman" w:cs="Times New Roman"/>
                <w:sz w:val="24"/>
                <w:szCs w:val="24"/>
              </w:rPr>
              <w:t xml:space="preserve">. </w:t>
            </w:r>
          </w:p>
          <w:p w:rsidR="00A314B5" w:rsidRPr="00A314B5" w:rsidRDefault="00A314B5" w:rsidP="00A314B5">
            <w:pPr>
              <w:spacing w:before="100" w:beforeAutospacing="1" w:after="0" w:line="240" w:lineRule="auto"/>
              <w:rPr>
                <w:rFonts w:ascii="Times New Roman" w:eastAsia="Times New Roman" w:hAnsi="Times New Roman" w:cs="Times New Roman"/>
                <w:sz w:val="24"/>
                <w:szCs w:val="24"/>
              </w:rPr>
            </w:pPr>
            <w:r w:rsidRPr="00A314B5">
              <w:rPr>
                <w:rFonts w:ascii="Times New Roman" w:eastAsia="Times New Roman" w:hAnsi="Times New Roman" w:cs="Times New Roman"/>
                <w:sz w:val="24"/>
                <w:szCs w:val="24"/>
              </w:rPr>
              <w:t xml:space="preserve">Как операций с памятью происходит в 64 байт куски, однако кажется, что спаренном режиме всегда будет побеждать: она может распространиться, что 64 байт операций на два канала памяти, в то время </w:t>
            </w:r>
            <w:proofErr w:type="spellStart"/>
            <w:r w:rsidRPr="00A314B5">
              <w:rPr>
                <w:rFonts w:ascii="Times New Roman" w:eastAsia="Times New Roman" w:hAnsi="Times New Roman" w:cs="Times New Roman"/>
                <w:sz w:val="24"/>
                <w:szCs w:val="24"/>
              </w:rPr>
              <w:t>unganged</w:t>
            </w:r>
            <w:proofErr w:type="spellEnd"/>
            <w:r w:rsidRPr="00A314B5">
              <w:rPr>
                <w:rFonts w:ascii="Times New Roman" w:eastAsia="Times New Roman" w:hAnsi="Times New Roman" w:cs="Times New Roman"/>
                <w:sz w:val="24"/>
                <w:szCs w:val="24"/>
              </w:rPr>
              <w:t xml:space="preserve"> режиме будет использовать только один канал памяти. Реальность, однако, является </w:t>
            </w:r>
            <w:proofErr w:type="spellStart"/>
            <w:r w:rsidRPr="00A314B5">
              <w:rPr>
                <w:rFonts w:ascii="Times New Roman" w:eastAsia="Times New Roman" w:hAnsi="Times New Roman" w:cs="Times New Roman"/>
                <w:sz w:val="24"/>
                <w:szCs w:val="24"/>
              </w:rPr>
              <w:t>unganged</w:t>
            </w:r>
            <w:proofErr w:type="spellEnd"/>
            <w:r w:rsidRPr="00A314B5">
              <w:rPr>
                <w:rFonts w:ascii="Times New Roman" w:eastAsia="Times New Roman" w:hAnsi="Times New Roman" w:cs="Times New Roman"/>
                <w:sz w:val="24"/>
                <w:szCs w:val="24"/>
              </w:rPr>
              <w:t xml:space="preserve"> режиме редко страдают от этой проблемы, потому что обычно Есть много выдающихся запрос памяти, который будет завершен, поэтому Есть много выдающихся строки </w:t>
            </w:r>
            <w:proofErr w:type="spellStart"/>
            <w:r w:rsidRPr="00A314B5">
              <w:rPr>
                <w:rFonts w:ascii="Times New Roman" w:eastAsia="Times New Roman" w:hAnsi="Times New Roman" w:cs="Times New Roman"/>
                <w:sz w:val="24"/>
                <w:szCs w:val="24"/>
              </w:rPr>
              <w:t>кэша</w:t>
            </w:r>
            <w:proofErr w:type="spellEnd"/>
            <w:r w:rsidRPr="00A314B5">
              <w:rPr>
                <w:rFonts w:ascii="Times New Roman" w:eastAsia="Times New Roman" w:hAnsi="Times New Roman" w:cs="Times New Roman"/>
                <w:sz w:val="24"/>
                <w:szCs w:val="24"/>
              </w:rPr>
              <w:t xml:space="preserve"> должны быть выбраны из или хранится в основную память. Хотя спаренном режиме будет быстрее, работающих на одну строку </w:t>
            </w:r>
            <w:proofErr w:type="spellStart"/>
            <w:r w:rsidRPr="00A314B5">
              <w:rPr>
                <w:rFonts w:ascii="Times New Roman" w:eastAsia="Times New Roman" w:hAnsi="Times New Roman" w:cs="Times New Roman"/>
                <w:sz w:val="24"/>
                <w:szCs w:val="24"/>
              </w:rPr>
              <w:t>кэша</w:t>
            </w:r>
            <w:proofErr w:type="spellEnd"/>
            <w:r w:rsidRPr="00A314B5">
              <w:rPr>
                <w:rFonts w:ascii="Times New Roman" w:eastAsia="Times New Roman" w:hAnsi="Times New Roman" w:cs="Times New Roman"/>
                <w:sz w:val="24"/>
                <w:szCs w:val="24"/>
              </w:rPr>
              <w:t xml:space="preserve">, </w:t>
            </w:r>
            <w:proofErr w:type="spellStart"/>
            <w:r w:rsidRPr="00A314B5">
              <w:rPr>
                <w:rFonts w:ascii="Times New Roman" w:eastAsia="Times New Roman" w:hAnsi="Times New Roman" w:cs="Times New Roman"/>
                <w:sz w:val="24"/>
                <w:szCs w:val="24"/>
              </w:rPr>
              <w:t>unganged</w:t>
            </w:r>
            <w:proofErr w:type="spellEnd"/>
            <w:r w:rsidRPr="00A314B5">
              <w:rPr>
                <w:rFonts w:ascii="Times New Roman" w:eastAsia="Times New Roman" w:hAnsi="Times New Roman" w:cs="Times New Roman"/>
                <w:sz w:val="24"/>
                <w:szCs w:val="24"/>
              </w:rPr>
              <w:t xml:space="preserve"> режиме теоретически может работать на две строки </w:t>
            </w:r>
            <w:proofErr w:type="spellStart"/>
            <w:r w:rsidRPr="00A314B5">
              <w:rPr>
                <w:rFonts w:ascii="Times New Roman" w:eastAsia="Times New Roman" w:hAnsi="Times New Roman" w:cs="Times New Roman"/>
                <w:sz w:val="24"/>
                <w:szCs w:val="24"/>
              </w:rPr>
              <w:t>кэша</w:t>
            </w:r>
            <w:proofErr w:type="spellEnd"/>
            <w:r w:rsidRPr="00A314B5">
              <w:rPr>
                <w:rFonts w:ascii="Times New Roman" w:eastAsia="Times New Roman" w:hAnsi="Times New Roman" w:cs="Times New Roman"/>
                <w:sz w:val="24"/>
                <w:szCs w:val="24"/>
              </w:rPr>
              <w:t xml:space="preserve"> в данный момент (с некоторыми ограничениями). Этот параллелизм может быть реализован, поскольку контроллер памяти включает 8 входной глубины контроллер памяти очереди ("MCQ" окно в рисунке выше), в общей сложности 8 ожидающих запросов строку </w:t>
            </w:r>
            <w:proofErr w:type="spellStart"/>
            <w:r w:rsidRPr="00A314B5">
              <w:rPr>
                <w:rFonts w:ascii="Times New Roman" w:eastAsia="Times New Roman" w:hAnsi="Times New Roman" w:cs="Times New Roman"/>
                <w:sz w:val="24"/>
                <w:szCs w:val="24"/>
              </w:rPr>
              <w:t>кэша</w:t>
            </w:r>
            <w:proofErr w:type="spellEnd"/>
            <w:r w:rsidRPr="00A314B5">
              <w:rPr>
                <w:rFonts w:ascii="Times New Roman" w:eastAsia="Times New Roman" w:hAnsi="Times New Roman" w:cs="Times New Roman"/>
                <w:sz w:val="24"/>
                <w:szCs w:val="24"/>
              </w:rPr>
              <w:t xml:space="preserve">. </w:t>
            </w:r>
          </w:p>
          <w:p w:rsidR="00A314B5" w:rsidRPr="00A314B5" w:rsidRDefault="00A314B5" w:rsidP="00A314B5">
            <w:pPr>
              <w:spacing w:before="100" w:beforeAutospacing="1" w:after="0" w:line="240" w:lineRule="auto"/>
              <w:rPr>
                <w:rFonts w:ascii="Times New Roman" w:eastAsia="Times New Roman" w:hAnsi="Times New Roman" w:cs="Times New Roman"/>
                <w:sz w:val="24"/>
                <w:szCs w:val="24"/>
              </w:rPr>
            </w:pPr>
          </w:p>
          <w:p w:rsidR="00A314B5" w:rsidRPr="00A314B5" w:rsidRDefault="00A314B5" w:rsidP="00A314B5">
            <w:pPr>
              <w:spacing w:before="100" w:beforeAutospacing="1" w:after="0" w:line="240" w:lineRule="auto"/>
              <w:rPr>
                <w:rFonts w:ascii="Times New Roman" w:eastAsia="Times New Roman" w:hAnsi="Times New Roman" w:cs="Times New Roman"/>
                <w:sz w:val="24"/>
                <w:szCs w:val="24"/>
              </w:rPr>
            </w:pPr>
            <w:r w:rsidRPr="00A314B5">
              <w:rPr>
                <w:rFonts w:ascii="Times New Roman" w:eastAsia="Times New Roman" w:hAnsi="Times New Roman" w:cs="Times New Roman"/>
                <w:sz w:val="24"/>
                <w:szCs w:val="24"/>
              </w:rPr>
              <w:t xml:space="preserve">Однако, просто заявив, что </w:t>
            </w:r>
            <w:proofErr w:type="spellStart"/>
            <w:r w:rsidRPr="00A314B5">
              <w:rPr>
                <w:rFonts w:ascii="Times New Roman" w:eastAsia="Times New Roman" w:hAnsi="Times New Roman" w:cs="Times New Roman"/>
                <w:sz w:val="24"/>
                <w:szCs w:val="24"/>
              </w:rPr>
              <w:t>unganged</w:t>
            </w:r>
            <w:proofErr w:type="spellEnd"/>
            <w:r w:rsidRPr="00A314B5">
              <w:rPr>
                <w:rFonts w:ascii="Times New Roman" w:eastAsia="Times New Roman" w:hAnsi="Times New Roman" w:cs="Times New Roman"/>
                <w:sz w:val="24"/>
                <w:szCs w:val="24"/>
              </w:rPr>
              <w:t xml:space="preserve"> режим имеет потенциал, чтобы быть часто на одном уровне с спаренном режиме недостаточно: в этом случае мы можем просто использовать спаренном режиме и забыть о </w:t>
            </w:r>
            <w:proofErr w:type="spellStart"/>
            <w:r w:rsidRPr="00A314B5">
              <w:rPr>
                <w:rFonts w:ascii="Times New Roman" w:eastAsia="Times New Roman" w:hAnsi="Times New Roman" w:cs="Times New Roman"/>
                <w:sz w:val="24"/>
                <w:szCs w:val="24"/>
              </w:rPr>
              <w:t>unganged</w:t>
            </w:r>
            <w:proofErr w:type="spellEnd"/>
            <w:r w:rsidRPr="00A314B5">
              <w:rPr>
                <w:rFonts w:ascii="Times New Roman" w:eastAsia="Times New Roman" w:hAnsi="Times New Roman" w:cs="Times New Roman"/>
                <w:sz w:val="24"/>
                <w:szCs w:val="24"/>
              </w:rPr>
              <w:t xml:space="preserve"> режиме. Дело в том, </w:t>
            </w:r>
            <w:proofErr w:type="spellStart"/>
            <w:r w:rsidRPr="00A314B5">
              <w:rPr>
                <w:rFonts w:ascii="Times New Roman" w:eastAsia="Times New Roman" w:hAnsi="Times New Roman" w:cs="Times New Roman"/>
                <w:sz w:val="24"/>
                <w:szCs w:val="24"/>
              </w:rPr>
              <w:t>unganged</w:t>
            </w:r>
            <w:proofErr w:type="spellEnd"/>
            <w:r w:rsidRPr="00A314B5">
              <w:rPr>
                <w:rFonts w:ascii="Times New Roman" w:eastAsia="Times New Roman" w:hAnsi="Times New Roman" w:cs="Times New Roman"/>
                <w:sz w:val="24"/>
                <w:szCs w:val="24"/>
              </w:rPr>
              <w:t xml:space="preserve"> режим имеет потенциал, чтобы быть быстрее, чем спаренном режиме. Почему? Потому что мы должны понимать, что основной доступ к памяти не происходит сразу, как DRAM чипов требуют много нс быть доступны: после этого начальный момент времени доступ к данным, могут быть переданы довольно быстро, но первые шаги доступа может быть очень медленным (от Процессор точки зрения). Запуск двух операций памяти в то же время, контроллер памяти имеет возможность скрыть хотя бы частично задержки участие в инструкциях по установке второй операции. Очевидно, это не всегда верно, но это возможность, и, что это так, это может быть преимуществом </w:t>
            </w:r>
            <w:proofErr w:type="spellStart"/>
            <w:r w:rsidRPr="00A314B5">
              <w:rPr>
                <w:rFonts w:ascii="Times New Roman" w:eastAsia="Times New Roman" w:hAnsi="Times New Roman" w:cs="Times New Roman"/>
                <w:sz w:val="24"/>
                <w:szCs w:val="24"/>
              </w:rPr>
              <w:t>unganged</w:t>
            </w:r>
            <w:proofErr w:type="spellEnd"/>
            <w:r w:rsidRPr="00A314B5">
              <w:rPr>
                <w:rFonts w:ascii="Times New Roman" w:eastAsia="Times New Roman" w:hAnsi="Times New Roman" w:cs="Times New Roman"/>
                <w:sz w:val="24"/>
                <w:szCs w:val="24"/>
              </w:rPr>
              <w:t xml:space="preserve"> против спаренном метод. </w:t>
            </w:r>
            <w:r w:rsidRPr="00A314B5">
              <w:rPr>
                <w:rFonts w:ascii="Times New Roman" w:eastAsia="Times New Roman" w:hAnsi="Times New Roman" w:cs="Times New Roman"/>
                <w:sz w:val="24"/>
                <w:szCs w:val="24"/>
                <w:shd w:val="clear" w:color="auto" w:fill="E6ECF9"/>
              </w:rPr>
              <w:t xml:space="preserve">Кроме того, используя </w:t>
            </w:r>
            <w:proofErr w:type="spellStart"/>
            <w:r w:rsidRPr="00A314B5">
              <w:rPr>
                <w:rFonts w:ascii="Times New Roman" w:eastAsia="Times New Roman" w:hAnsi="Times New Roman" w:cs="Times New Roman"/>
                <w:sz w:val="24"/>
                <w:szCs w:val="24"/>
                <w:shd w:val="clear" w:color="auto" w:fill="E6ECF9"/>
              </w:rPr>
              <w:t>unganged</w:t>
            </w:r>
            <w:proofErr w:type="spellEnd"/>
            <w:r w:rsidRPr="00A314B5">
              <w:rPr>
                <w:rFonts w:ascii="Times New Roman" w:eastAsia="Times New Roman" w:hAnsi="Times New Roman" w:cs="Times New Roman"/>
                <w:sz w:val="24"/>
                <w:szCs w:val="24"/>
                <w:shd w:val="clear" w:color="auto" w:fill="E6ECF9"/>
              </w:rPr>
              <w:t xml:space="preserve"> режиме контроллер памяти может теоретически обе записи и чтения из памяти, в то же время: это должно помочь копирования памяти процедур и многозадачной операционной системой, где многие процессы могут читать и записывать в память в то же время.</w:t>
            </w:r>
            <w:r w:rsidRPr="00A314B5">
              <w:rPr>
                <w:rFonts w:ascii="Times New Roman" w:eastAsia="Times New Roman" w:hAnsi="Times New Roman" w:cs="Times New Roman"/>
                <w:sz w:val="24"/>
                <w:szCs w:val="24"/>
              </w:rPr>
              <w:t xml:space="preserve"> </w:t>
            </w:r>
          </w:p>
          <w:p w:rsidR="00A314B5" w:rsidRPr="00A314B5" w:rsidRDefault="00A314B5" w:rsidP="00A314B5">
            <w:pPr>
              <w:spacing w:before="100" w:beforeAutospacing="1" w:after="0" w:line="240" w:lineRule="auto"/>
              <w:rPr>
                <w:rFonts w:ascii="Times New Roman" w:eastAsia="Times New Roman" w:hAnsi="Times New Roman" w:cs="Times New Roman"/>
                <w:sz w:val="24"/>
                <w:szCs w:val="24"/>
              </w:rPr>
            </w:pPr>
            <w:r w:rsidRPr="00A314B5">
              <w:rPr>
                <w:rFonts w:ascii="Times New Roman" w:eastAsia="Times New Roman" w:hAnsi="Times New Roman" w:cs="Times New Roman"/>
                <w:sz w:val="24"/>
                <w:szCs w:val="24"/>
              </w:rPr>
              <w:t xml:space="preserve">Суммируя все и дело, мы можем констатировать, что: </w:t>
            </w:r>
          </w:p>
          <w:p w:rsidR="00A314B5" w:rsidRPr="00A314B5" w:rsidRDefault="00A314B5" w:rsidP="00A314B5">
            <w:pPr>
              <w:numPr>
                <w:ilvl w:val="0"/>
                <w:numId w:val="6"/>
              </w:numPr>
              <w:spacing w:before="100" w:beforeAutospacing="1" w:after="0" w:line="240" w:lineRule="auto"/>
              <w:rPr>
                <w:rFonts w:ascii="Times New Roman" w:eastAsia="Times New Roman" w:hAnsi="Times New Roman" w:cs="Times New Roman"/>
                <w:sz w:val="24"/>
                <w:szCs w:val="24"/>
              </w:rPr>
            </w:pPr>
            <w:r w:rsidRPr="00A314B5">
              <w:rPr>
                <w:rFonts w:ascii="Times New Roman" w:eastAsia="Times New Roman" w:hAnsi="Times New Roman" w:cs="Times New Roman"/>
                <w:sz w:val="24"/>
                <w:szCs w:val="24"/>
              </w:rPr>
              <w:t xml:space="preserve">спаренном режиме имеет потенциал, чтобы быть быстрее, чем </w:t>
            </w:r>
            <w:proofErr w:type="spellStart"/>
            <w:r w:rsidRPr="00A314B5">
              <w:rPr>
                <w:rFonts w:ascii="Times New Roman" w:eastAsia="Times New Roman" w:hAnsi="Times New Roman" w:cs="Times New Roman"/>
                <w:sz w:val="24"/>
                <w:szCs w:val="24"/>
              </w:rPr>
              <w:t>unganged</w:t>
            </w:r>
            <w:proofErr w:type="spellEnd"/>
            <w:r w:rsidRPr="00A314B5">
              <w:rPr>
                <w:rFonts w:ascii="Times New Roman" w:eastAsia="Times New Roman" w:hAnsi="Times New Roman" w:cs="Times New Roman"/>
                <w:sz w:val="24"/>
                <w:szCs w:val="24"/>
              </w:rPr>
              <w:t xml:space="preserve"> режиме, потому что использование более тонкого режиме чередования </w:t>
            </w:r>
          </w:p>
          <w:p w:rsidR="00A314B5" w:rsidRPr="00A314B5" w:rsidRDefault="00A314B5" w:rsidP="00A314B5">
            <w:pPr>
              <w:numPr>
                <w:ilvl w:val="0"/>
                <w:numId w:val="6"/>
              </w:numPr>
              <w:spacing w:before="100" w:beforeAutospacing="1" w:after="0" w:line="240" w:lineRule="auto"/>
              <w:rPr>
                <w:rFonts w:ascii="Times New Roman" w:eastAsia="Times New Roman" w:hAnsi="Times New Roman" w:cs="Times New Roman"/>
                <w:sz w:val="24"/>
                <w:szCs w:val="24"/>
              </w:rPr>
            </w:pPr>
            <w:proofErr w:type="spellStart"/>
            <w:r w:rsidRPr="00A314B5">
              <w:rPr>
                <w:rFonts w:ascii="Times New Roman" w:eastAsia="Times New Roman" w:hAnsi="Times New Roman" w:cs="Times New Roman"/>
                <w:sz w:val="24"/>
                <w:szCs w:val="24"/>
              </w:rPr>
              <w:t>unganged</w:t>
            </w:r>
            <w:proofErr w:type="spellEnd"/>
            <w:r w:rsidRPr="00A314B5">
              <w:rPr>
                <w:rFonts w:ascii="Times New Roman" w:eastAsia="Times New Roman" w:hAnsi="Times New Roman" w:cs="Times New Roman"/>
                <w:sz w:val="24"/>
                <w:szCs w:val="24"/>
              </w:rPr>
              <w:t xml:space="preserve"> режим имеет потенциал, чтобы быть быстрее, чем спаренном режиме, поскольку он может запустить две операции с памятью на </w:t>
            </w:r>
            <w:proofErr w:type="spellStart"/>
            <w:r w:rsidRPr="00A314B5">
              <w:rPr>
                <w:rFonts w:ascii="Times New Roman" w:eastAsia="Times New Roman" w:hAnsi="Times New Roman" w:cs="Times New Roman"/>
                <w:sz w:val="24"/>
                <w:szCs w:val="24"/>
              </w:rPr>
              <w:t>симе</w:t>
            </w:r>
            <w:proofErr w:type="spellEnd"/>
            <w:r w:rsidRPr="00A314B5">
              <w:rPr>
                <w:rFonts w:ascii="Times New Roman" w:eastAsia="Times New Roman" w:hAnsi="Times New Roman" w:cs="Times New Roman"/>
                <w:sz w:val="24"/>
                <w:szCs w:val="24"/>
              </w:rPr>
              <w:t xml:space="preserve"> время, эффективно скрывая по крайней мере часть задержки, участвующих в повторной операции. Кроме того, этот режим позволяют считывать и записывать данные в память, в то же время, с внутренней преимущества, что эта возможность предполагает. </w:t>
            </w:r>
          </w:p>
          <w:p w:rsidR="00A314B5" w:rsidRPr="00A314B5" w:rsidRDefault="00A314B5" w:rsidP="00A314B5">
            <w:pPr>
              <w:spacing w:before="100" w:beforeAutospacing="1" w:after="0" w:line="240" w:lineRule="auto"/>
              <w:rPr>
                <w:rFonts w:ascii="Times New Roman" w:eastAsia="Times New Roman" w:hAnsi="Times New Roman" w:cs="Times New Roman"/>
                <w:sz w:val="24"/>
                <w:szCs w:val="24"/>
              </w:rPr>
            </w:pPr>
            <w:r w:rsidRPr="00A314B5">
              <w:rPr>
                <w:rFonts w:ascii="Times New Roman" w:eastAsia="Times New Roman" w:hAnsi="Times New Roman" w:cs="Times New Roman"/>
                <w:sz w:val="24"/>
                <w:szCs w:val="24"/>
              </w:rPr>
              <w:t xml:space="preserve">Итак, у нас нет "волшебной настройки", которая всегда дает нам лучшую возможную производительность. Мы должны выполнить некоторые тесты, чтобы понять, какие приложения и сценарии, выгоды от одного метода, а не другой. </w:t>
            </w:r>
          </w:p>
          <w:p w:rsidR="00A314B5" w:rsidRPr="00A314B5" w:rsidRDefault="00A314B5" w:rsidP="00A314B5">
            <w:pPr>
              <w:spacing w:after="0" w:line="240" w:lineRule="auto"/>
              <w:rPr>
                <w:rFonts w:ascii="Times New Roman" w:eastAsia="Times New Roman" w:hAnsi="Times New Roman" w:cs="Times New Roman"/>
                <w:sz w:val="24"/>
                <w:szCs w:val="24"/>
              </w:rPr>
            </w:pPr>
          </w:p>
          <w:p w:rsidR="00A314B5" w:rsidRPr="00A314B5" w:rsidRDefault="00FA5A0C" w:rsidP="00A314B5">
            <w:pPr>
              <w:spacing w:after="0" w:line="240" w:lineRule="auto"/>
              <w:rPr>
                <w:rFonts w:ascii="Times New Roman" w:eastAsia="Times New Roman" w:hAnsi="Times New Roman" w:cs="Times New Roman"/>
                <w:sz w:val="24"/>
                <w:szCs w:val="24"/>
              </w:rPr>
            </w:pPr>
            <w:hyperlink r:id="rId26" w:history="1">
              <w:r w:rsidR="00A314B5" w:rsidRPr="00A314B5">
                <w:rPr>
                  <w:rFonts w:ascii="Times New Roman" w:eastAsia="Times New Roman" w:hAnsi="Times New Roman" w:cs="Times New Roman"/>
                  <w:color w:val="0000FF"/>
                  <w:sz w:val="24"/>
                  <w:szCs w:val="24"/>
                  <w:u w:val="single"/>
                </w:rPr>
                <w:t>&lt;&lt;Предыдущая</w:t>
              </w:r>
            </w:hyperlink>
            <w:r w:rsidR="00A314B5" w:rsidRPr="00A314B5">
              <w:rPr>
                <w:rFonts w:ascii="Times New Roman" w:eastAsia="Times New Roman" w:hAnsi="Times New Roman" w:cs="Times New Roman"/>
                <w:sz w:val="24"/>
                <w:szCs w:val="24"/>
              </w:rPr>
              <w:t xml:space="preserve"> - </w:t>
            </w:r>
            <w:hyperlink r:id="rId27" w:history="1">
              <w:r w:rsidR="00A314B5" w:rsidRPr="00A314B5">
                <w:rPr>
                  <w:rFonts w:ascii="Times New Roman" w:eastAsia="Times New Roman" w:hAnsi="Times New Roman" w:cs="Times New Roman"/>
                  <w:color w:val="0000FF"/>
                  <w:sz w:val="24"/>
                  <w:szCs w:val="24"/>
                  <w:u w:val="single"/>
                </w:rPr>
                <w:t>Следующая&gt;&gt;</w:t>
              </w:r>
            </w:hyperlink>
            <w:r w:rsidR="00A314B5" w:rsidRPr="00A314B5">
              <w:rPr>
                <w:rFonts w:ascii="Times New Roman" w:eastAsia="Times New Roman" w:hAnsi="Times New Roman" w:cs="Times New Roman"/>
                <w:sz w:val="24"/>
                <w:szCs w:val="24"/>
              </w:rPr>
              <w:t xml:space="preserve"> </w:t>
            </w:r>
          </w:p>
        </w:tc>
      </w:tr>
    </w:tbl>
    <w:p w:rsidR="00BE0981" w:rsidRDefault="00BE0981"/>
    <w:sectPr w:rsidR="00BE0981" w:rsidSect="00A314B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100ECB"/>
    <w:multiLevelType w:val="multilevel"/>
    <w:tmpl w:val="8CB0A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846CC4"/>
    <w:multiLevelType w:val="multilevel"/>
    <w:tmpl w:val="EF70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747F20"/>
    <w:multiLevelType w:val="multilevel"/>
    <w:tmpl w:val="694A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FD2D08"/>
    <w:multiLevelType w:val="multilevel"/>
    <w:tmpl w:val="9A2C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C12CE5"/>
    <w:multiLevelType w:val="multilevel"/>
    <w:tmpl w:val="F23E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E149A6"/>
    <w:multiLevelType w:val="multilevel"/>
    <w:tmpl w:val="F776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useFELayout/>
  </w:compat>
  <w:rsids>
    <w:rsidRoot w:val="00A314B5"/>
    <w:rsid w:val="00A314B5"/>
    <w:rsid w:val="00A654D4"/>
    <w:rsid w:val="00BE0981"/>
    <w:rsid w:val="00CD2EF5"/>
    <w:rsid w:val="00FA5A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9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314B5"/>
    <w:rPr>
      <w:color w:val="0000FF"/>
      <w:u w:val="single"/>
    </w:rPr>
  </w:style>
  <w:style w:type="paragraph" w:styleId="z-">
    <w:name w:val="HTML Top of Form"/>
    <w:basedOn w:val="a"/>
    <w:next w:val="a"/>
    <w:link w:val="z-0"/>
    <w:hidden/>
    <w:uiPriority w:val="99"/>
    <w:semiHidden/>
    <w:unhideWhenUsed/>
    <w:rsid w:val="00A314B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A314B5"/>
    <w:rPr>
      <w:rFonts w:ascii="Arial" w:eastAsia="Times New Roman" w:hAnsi="Arial" w:cs="Arial"/>
      <w:vanish/>
      <w:sz w:val="16"/>
      <w:szCs w:val="16"/>
    </w:rPr>
  </w:style>
  <w:style w:type="character" w:customStyle="1" w:styleId="contentrating">
    <w:name w:val="content_rating"/>
    <w:basedOn w:val="a0"/>
    <w:rsid w:val="00A314B5"/>
  </w:style>
  <w:style w:type="character" w:customStyle="1" w:styleId="contentvote">
    <w:name w:val="content_vote"/>
    <w:basedOn w:val="a0"/>
    <w:rsid w:val="00A314B5"/>
  </w:style>
  <w:style w:type="paragraph" w:styleId="z-1">
    <w:name w:val="HTML Bottom of Form"/>
    <w:basedOn w:val="a"/>
    <w:next w:val="a"/>
    <w:link w:val="z-2"/>
    <w:hidden/>
    <w:uiPriority w:val="99"/>
    <w:semiHidden/>
    <w:unhideWhenUsed/>
    <w:rsid w:val="00A314B5"/>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A314B5"/>
    <w:rPr>
      <w:rFonts w:ascii="Arial" w:eastAsia="Times New Roman" w:hAnsi="Arial" w:cs="Arial"/>
      <w:vanish/>
      <w:sz w:val="16"/>
      <w:szCs w:val="16"/>
    </w:rPr>
  </w:style>
  <w:style w:type="character" w:customStyle="1" w:styleId="small">
    <w:name w:val="small"/>
    <w:basedOn w:val="a0"/>
    <w:rsid w:val="00A314B5"/>
  </w:style>
  <w:style w:type="paragraph" w:styleId="a4">
    <w:name w:val="Normal (Web)"/>
    <w:basedOn w:val="a"/>
    <w:uiPriority w:val="99"/>
    <w:semiHidden/>
    <w:unhideWhenUsed/>
    <w:rsid w:val="00A314B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A314B5"/>
    <w:rPr>
      <w:b/>
      <w:bCs/>
    </w:rPr>
  </w:style>
  <w:style w:type="paragraph" w:styleId="a6">
    <w:name w:val="Balloon Text"/>
    <w:basedOn w:val="a"/>
    <w:link w:val="a7"/>
    <w:uiPriority w:val="99"/>
    <w:semiHidden/>
    <w:unhideWhenUsed/>
    <w:rsid w:val="00A314B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314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8368632">
      <w:bodyDiv w:val="1"/>
      <w:marLeft w:val="0"/>
      <w:marRight w:val="0"/>
      <w:marTop w:val="0"/>
      <w:marBottom w:val="0"/>
      <w:divBdr>
        <w:top w:val="none" w:sz="0" w:space="0" w:color="auto"/>
        <w:left w:val="none" w:sz="0" w:space="0" w:color="auto"/>
        <w:bottom w:val="none" w:sz="0" w:space="0" w:color="auto"/>
        <w:right w:val="none" w:sz="0" w:space="0" w:color="auto"/>
      </w:divBdr>
      <w:divsChild>
        <w:div w:id="1939369160">
          <w:marLeft w:val="0"/>
          <w:marRight w:val="0"/>
          <w:marTop w:val="0"/>
          <w:marBottom w:val="0"/>
          <w:divBdr>
            <w:top w:val="none" w:sz="0" w:space="0" w:color="auto"/>
            <w:left w:val="none" w:sz="0" w:space="0" w:color="auto"/>
            <w:bottom w:val="none" w:sz="0" w:space="0" w:color="auto"/>
            <w:right w:val="none" w:sz="0" w:space="0" w:color="auto"/>
          </w:divBdr>
        </w:div>
        <w:div w:id="660617717">
          <w:marLeft w:val="0"/>
          <w:marRight w:val="0"/>
          <w:marTop w:val="0"/>
          <w:marBottom w:val="0"/>
          <w:divBdr>
            <w:top w:val="none" w:sz="0" w:space="0" w:color="auto"/>
            <w:left w:val="none" w:sz="0" w:space="0" w:color="auto"/>
            <w:bottom w:val="none" w:sz="0" w:space="0" w:color="auto"/>
            <w:right w:val="none" w:sz="0" w:space="0" w:color="auto"/>
          </w:divBdr>
          <w:divsChild>
            <w:div w:id="137666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5.xml"/><Relationship Id="rId18" Type="http://schemas.openxmlformats.org/officeDocument/2006/relationships/hyperlink" Target="http://translate.googleusercontent.com/translate_c?hl=ru&amp;prev=/search%3Fq%3DUnganged%2B%2864bit&amp;rurl=translate.google.com&amp;sl=en&amp;u=http://www.ilsistemista.net/index.php/hardware-analysis/3-the-phenom-phenomii-memory-controller-and-the-ganged-vs-unganged-question.html%3Fstart%3D4&amp;usg=ALkJrhhDTMHX5f65p7uiraQf9L-2bZMeuw" TargetMode="External"/><Relationship Id="rId26" Type="http://schemas.openxmlformats.org/officeDocument/2006/relationships/hyperlink" Target="http://translate.googleusercontent.com/translate_c?hl=ru&amp;prev=/search%3Fq%3DUnganged%2B%2864bit&amp;rurl=translate.google.com&amp;sl=en&amp;u=http://www.ilsistemista.net/index.php/hardware-analysis/3-the-phenom-phenomii-memory-controller-and-the-ganged-vs-unganged-question.html&amp;usg=ALkJrhh5J2aiVeMjIEVGuFZAn3cBNqUAZw" TargetMode="External"/><Relationship Id="rId3" Type="http://schemas.openxmlformats.org/officeDocument/2006/relationships/settings" Target="settings.xml"/><Relationship Id="rId21" Type="http://schemas.openxmlformats.org/officeDocument/2006/relationships/hyperlink" Target="http://translate.googleusercontent.com/translate_c?hl=ru&amp;prev=/search%3Fq%3DUnganged%2B%2864bit&amp;rurl=translate.google.com&amp;sl=en&amp;u=http://www.ilsistemista.net/index.php/hardware-analysis/3-the-phenom-phenomii-memory-controller-and-the-ganged-vs-unganged-question.html%3Fstart%3D7&amp;usg=ALkJrhguQ4BnuRFBiKNIyvZutyPh_BOtNg" TargetMode="External"/><Relationship Id="rId7" Type="http://schemas.openxmlformats.org/officeDocument/2006/relationships/image" Target="media/image2.wmf"/><Relationship Id="rId12" Type="http://schemas.openxmlformats.org/officeDocument/2006/relationships/image" Target="media/image3.wmf"/><Relationship Id="rId17" Type="http://schemas.openxmlformats.org/officeDocument/2006/relationships/hyperlink" Target="http://translate.googleusercontent.com/translate_c?hl=ru&amp;prev=/search%3Fq%3DUnganged%2B%2864bit&amp;rurl=translate.google.com&amp;sl=en&amp;u=http://www.ilsistemista.net/index.php/hardware-analysis/3-the-phenom-phenomii-memory-controller-and-the-ganged-vs-unganged-question.html%3Fstart%3D3&amp;usg=ALkJrhhHfUGXgrW0KkBjwEF4o9pyOrsGKQ" TargetMode="Externa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translate.googleusercontent.com/translate_c?hl=ru&amp;prev=/search%3Fq%3DUnganged%2B%2864bit&amp;rurl=translate.google.com&amp;sl=en&amp;u=http://www.ilsistemista.net/index.php/hardware-analysis/3-the-phenom-phenomii-memory-controller-and-the-ganged-vs-unganged-question.html%3Fstart%3D2&amp;usg=ALkJrhgmxUgjFIfX2ajBdFxYCx_aNTO-6A" TargetMode="External"/><Relationship Id="rId20" Type="http://schemas.openxmlformats.org/officeDocument/2006/relationships/hyperlink" Target="http://translate.googleusercontent.com/translate_c?hl=ru&amp;prev=/search%3Fq%3DUnganged%2B%2864bit&amp;rurl=translate.google.com&amp;sl=en&amp;u=http://www.ilsistemista.net/index.php/hardware-analysis/3-the-phenom-phenomii-memory-controller-and-the-ganged-vs-unganged-question.html%3Fstart%3D6&amp;usg=ALkJrhjDS2mgdIOu3fZKtwrzv9W_6erEy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ontrol" Target="activeX/activeX4.xml"/><Relationship Id="rId24" Type="http://schemas.openxmlformats.org/officeDocument/2006/relationships/hyperlink" Target="http://translate.googleusercontent.com/translate_c?hl=ru&amp;prev=/search%3Fq%3DUnganged%2B%2864bit&amp;rurl=translate.google.com&amp;sl=en&amp;u=http://www.ilsistemista.net/index.php/hardware-analysis/3-the-phenom-phenomii-memory-controller-and-the-ganged-vs-unganged-question.html%3Fshowall%3D1&amp;usg=ALkJrhjviFgKf7YYLAtToFuTbJL_5zFw3g" TargetMode="External"/><Relationship Id="rId5" Type="http://schemas.openxmlformats.org/officeDocument/2006/relationships/hyperlink" Target="http://translate.googleusercontent.com/translate_c?hl=ru&amp;prev=/search%3Fq%3DUnganged%2B%2864bit&amp;rurl=translate.google.com&amp;sl=en&amp;u=http://www.ilsistemista.net/index.php/hardware-analysis/3-the-phenom-phenomii-memory-controller-and-the-ganged-vs-unganged-question.html&amp;usg=ALkJrhh5J2aiVeMjIEVGuFZAn3cBNqUAZw" TargetMode="External"/><Relationship Id="rId15" Type="http://schemas.openxmlformats.org/officeDocument/2006/relationships/hyperlink" Target="http://translate.googleusercontent.com/translate_c?hl=ru&amp;prev=/search%3Fq%3DUnganged%2B%2864bit&amp;rurl=translate.google.com&amp;sl=en&amp;u=http://www.ilsistemista.net/index.php/hardware-analysis/3-the-phenom-phenomii-memory-controller-and-the-ganged-vs-unganged-question.html%3Fstart%3D1&amp;usg=ALkJrhh5EP8h-DkxZP5AYEZqveAL0hI1Lw" TargetMode="External"/><Relationship Id="rId23" Type="http://schemas.openxmlformats.org/officeDocument/2006/relationships/hyperlink" Target="http://translate.googleusercontent.com/translate_c?hl=ru&amp;prev=/search%3Fq%3DUnganged%2B%2864bit&amp;rurl=translate.google.com&amp;sl=en&amp;u=http://www.ilsistemista.net/index.php/hardware-analysis/3-the-phenom-phenomii-memory-controller-and-the-ganged-vs-unganged-question.html%3Fstart%3D9&amp;usg=ALkJrhisf1NDPbGsXRCa7vzcejDm63bkZA" TargetMode="External"/><Relationship Id="rId28" Type="http://schemas.openxmlformats.org/officeDocument/2006/relationships/fontTable" Target="fontTable.xml"/><Relationship Id="rId10" Type="http://schemas.openxmlformats.org/officeDocument/2006/relationships/control" Target="activeX/activeX3.xml"/><Relationship Id="rId19" Type="http://schemas.openxmlformats.org/officeDocument/2006/relationships/hyperlink" Target="http://translate.googleusercontent.com/translate_c?hl=ru&amp;prev=/search%3Fq%3DUnganged%2B%2864bit&amp;rurl=translate.google.com&amp;sl=en&amp;u=http://www.ilsistemista.net/index.php/hardware-analysis/3-the-phenom-phenomii-memory-controller-and-the-ganged-vs-unganged-question.html%3Fstart%3D5&amp;usg=ALkJrhiaYd08oL3SmRBO4AMOyaha8BL5SA" TargetMode="Externa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hyperlink" Target="http://translate.googleusercontent.com/translate_c?hl=ru&amp;prev=/search%3Fq%3DUnganged%2B%2864bit&amp;rurl=translate.google.com&amp;sl=en&amp;u=http://www.ilsistemista.net/index.php/hardware-analysis/3-the-phenom-phenomii-memory-controller-and-the-ganged-vs-unganged-question.html&amp;usg=ALkJrhh5J2aiVeMjIEVGuFZAn3cBNqUAZw" TargetMode="External"/><Relationship Id="rId22" Type="http://schemas.openxmlformats.org/officeDocument/2006/relationships/hyperlink" Target="http://translate.googleusercontent.com/translate_c?hl=ru&amp;prev=/search%3Fq%3DUnganged%2B%2864bit&amp;rurl=translate.google.com&amp;sl=en&amp;u=http://www.ilsistemista.net/index.php/hardware-analysis/3-the-phenom-phenomii-memory-controller-and-the-ganged-vs-unganged-question.html%3Fstart%3D8&amp;usg=ALkJrhg58_EDkTt9iYVX5b60xcenjRU-sg" TargetMode="External"/><Relationship Id="rId27" Type="http://schemas.openxmlformats.org/officeDocument/2006/relationships/hyperlink" Target="http://translate.googleusercontent.com/translate_c?hl=ru&amp;prev=/search%3Fq%3DUnganged%2B%2864bit&amp;rurl=translate.google.com&amp;sl=en&amp;u=http://www.ilsistemista.net/index.php/hardware-analysis/3-the-phenom-phenomii-memory-controller-and-the-ganged-vs-unganged-question.html%3Fstart%3D2&amp;usg=ALkJrhgmxUgjFIfX2ajBdFxYCx_aNTO-6A"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1881</Words>
  <Characters>10726</Characters>
  <Application>Microsoft Office Word</Application>
  <DocSecurity>0</DocSecurity>
  <Lines>89</Lines>
  <Paragraphs>25</Paragraphs>
  <ScaleCrop>false</ScaleCrop>
  <Company>Reanimator Extreme Edition</Company>
  <LinksUpToDate>false</LinksUpToDate>
  <CharactersWithSpaces>12582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Luserofobia</dc:creator>
  <cp:keywords/>
  <dc:description/>
  <cp:lastModifiedBy>Luserofobia</cp:lastModifiedBy>
  <cp:revision>4</cp:revision>
  <dcterms:created xsi:type="dcterms:W3CDTF">2011-08-20T22:05:00Z</dcterms:created>
  <dcterms:modified xsi:type="dcterms:W3CDTF">2011-08-20T22:14:00Z</dcterms:modified>
</cp:coreProperties>
</file>